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9925C" w14:textId="77777777" w:rsidR="00933CA6" w:rsidRDefault="00933CA6" w:rsidP="00933CA6">
      <w:pPr>
        <w:spacing w:after="120"/>
        <w:rPr>
          <w:rFonts w:ascii="Gabriola" w:hAnsi="Gabriola" w:cs="Courier New"/>
          <w:sz w:val="96"/>
          <w:szCs w:val="96"/>
        </w:rPr>
      </w:pPr>
      <w:r>
        <w:rPr>
          <w:rFonts w:ascii="Bahnschrift Condensed" w:hAnsi="Bahnschrift Condensed" w:cstheme="majorHAnsi"/>
          <w:sz w:val="72"/>
          <w:szCs w:val="72"/>
        </w:rPr>
        <w:t xml:space="preserve">     </w:t>
      </w:r>
      <w:r>
        <w:rPr>
          <w:rFonts w:ascii="Bahnschrift Condensed" w:hAnsi="Bahnschrift Condensed" w:cstheme="majorHAnsi"/>
          <w:noProof/>
          <w:sz w:val="72"/>
          <w:szCs w:val="72"/>
        </w:rPr>
        <w:drawing>
          <wp:inline distT="0" distB="0" distL="0" distR="0" wp14:anchorId="71292C86" wp14:editId="539DF921">
            <wp:extent cx="1120742" cy="1199072"/>
            <wp:effectExtent l="0" t="0" r="3810" b="1270"/>
            <wp:docPr id="210429116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725" cy="14066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ahnschrift Condensed" w:hAnsi="Bahnschrift Condensed" w:cstheme="majorHAnsi"/>
          <w:sz w:val="72"/>
          <w:szCs w:val="72"/>
        </w:rPr>
        <w:t xml:space="preserve">     </w:t>
      </w:r>
      <w:r w:rsidRPr="00DF6D85">
        <w:rPr>
          <w:rFonts w:ascii="Bahnschrift Condensed" w:hAnsi="Bahnschrift Condensed" w:cstheme="majorHAnsi"/>
          <w:sz w:val="92"/>
          <w:szCs w:val="92"/>
        </w:rPr>
        <w:t xml:space="preserve"> </w:t>
      </w:r>
      <w:bookmarkStart w:id="0" w:name="_Hlk198013320"/>
      <w:r w:rsidRPr="00DF6D85">
        <w:rPr>
          <w:rFonts w:ascii="Gabriola" w:hAnsi="Gabriola" w:cs="Courier New"/>
          <w:color w:val="0000FF"/>
          <w:sz w:val="92"/>
          <w:szCs w:val="92"/>
        </w:rPr>
        <w:t>Jedilnik</w:t>
      </w:r>
      <w:r>
        <w:rPr>
          <w:rFonts w:ascii="Gabriola" w:hAnsi="Gabriola" w:cs="Courier New"/>
          <w:sz w:val="96"/>
          <w:szCs w:val="96"/>
        </w:rPr>
        <w:t xml:space="preserve"> </w:t>
      </w:r>
      <w:bookmarkEnd w:id="0"/>
      <w:r>
        <w:rPr>
          <w:rFonts w:ascii="Gabriola" w:hAnsi="Gabriola" w:cs="Courier New"/>
          <w:sz w:val="96"/>
          <w:szCs w:val="96"/>
        </w:rPr>
        <w:t xml:space="preserve">  </w:t>
      </w:r>
      <w:r>
        <w:rPr>
          <w:rFonts w:ascii="Gabriola" w:hAnsi="Gabriola" w:cs="Courier New"/>
          <w:noProof/>
          <w:sz w:val="96"/>
          <w:szCs w:val="96"/>
        </w:rPr>
        <w:drawing>
          <wp:inline distT="0" distB="0" distL="0" distR="0" wp14:anchorId="6E6B48EB" wp14:editId="24D948B9">
            <wp:extent cx="1676197" cy="1198521"/>
            <wp:effectExtent l="0" t="0" r="635" b="1905"/>
            <wp:docPr id="1639992280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874" cy="12619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A0C158" w14:textId="48D9C6A0" w:rsidR="00933CA6" w:rsidRPr="003E0248" w:rsidRDefault="00933CA6" w:rsidP="00933CA6">
      <w:pPr>
        <w:rPr>
          <w:rFonts w:cstheme="minorHAnsi"/>
          <w:b/>
          <w:bCs/>
          <w:color w:val="49702E"/>
          <w:sz w:val="24"/>
          <w:szCs w:val="24"/>
        </w:rPr>
      </w:pPr>
      <w:r>
        <w:rPr>
          <w:rFonts w:cstheme="minorHAnsi"/>
          <w:b/>
          <w:bCs/>
          <w:color w:val="008000"/>
        </w:rPr>
        <w:t xml:space="preserve">                                                            </w:t>
      </w:r>
      <w:r w:rsidRPr="003E0248">
        <w:rPr>
          <w:rFonts w:cstheme="minorHAnsi"/>
          <w:b/>
          <w:bCs/>
          <w:color w:val="388600"/>
          <w:sz w:val="24"/>
          <w:szCs w:val="24"/>
        </w:rPr>
        <w:t xml:space="preserve">OD </w:t>
      </w:r>
      <w:r w:rsidR="003F19F0">
        <w:rPr>
          <w:rFonts w:cstheme="minorHAnsi"/>
          <w:b/>
          <w:bCs/>
          <w:color w:val="388600"/>
          <w:sz w:val="24"/>
          <w:szCs w:val="24"/>
        </w:rPr>
        <w:t>15</w:t>
      </w:r>
      <w:r w:rsidRPr="003E0248">
        <w:rPr>
          <w:rFonts w:cstheme="minorHAnsi"/>
          <w:b/>
          <w:bCs/>
          <w:color w:val="388600"/>
          <w:sz w:val="24"/>
          <w:szCs w:val="24"/>
        </w:rPr>
        <w:t>.</w:t>
      </w:r>
      <w:r>
        <w:rPr>
          <w:rFonts w:cstheme="minorHAnsi"/>
          <w:b/>
          <w:bCs/>
          <w:color w:val="388600"/>
          <w:sz w:val="24"/>
          <w:szCs w:val="24"/>
        </w:rPr>
        <w:t>9</w:t>
      </w:r>
      <w:r w:rsidRPr="003E0248">
        <w:rPr>
          <w:rFonts w:cstheme="minorHAnsi"/>
          <w:b/>
          <w:bCs/>
          <w:color w:val="388600"/>
          <w:sz w:val="24"/>
          <w:szCs w:val="24"/>
        </w:rPr>
        <w:t xml:space="preserve">.2025 DO </w:t>
      </w:r>
      <w:r>
        <w:rPr>
          <w:rFonts w:cstheme="minorHAnsi"/>
          <w:b/>
          <w:bCs/>
          <w:color w:val="388600"/>
          <w:sz w:val="24"/>
          <w:szCs w:val="24"/>
        </w:rPr>
        <w:t>1</w:t>
      </w:r>
      <w:r w:rsidR="003F19F0">
        <w:rPr>
          <w:rFonts w:cstheme="minorHAnsi"/>
          <w:b/>
          <w:bCs/>
          <w:color w:val="388600"/>
          <w:sz w:val="24"/>
          <w:szCs w:val="24"/>
        </w:rPr>
        <w:t>9</w:t>
      </w:r>
      <w:r>
        <w:rPr>
          <w:rFonts w:cstheme="minorHAnsi"/>
          <w:b/>
          <w:bCs/>
          <w:color w:val="388600"/>
          <w:sz w:val="24"/>
          <w:szCs w:val="24"/>
        </w:rPr>
        <w:t>.9.</w:t>
      </w:r>
      <w:r w:rsidRPr="008578BC">
        <w:rPr>
          <w:rFonts w:cstheme="minorHAnsi"/>
          <w:b/>
          <w:bCs/>
          <w:color w:val="388600"/>
          <w:sz w:val="24"/>
          <w:szCs w:val="24"/>
        </w:rPr>
        <w:t>2025</w:t>
      </w:r>
      <w:r w:rsidRPr="003E0248">
        <w:rPr>
          <w:rFonts w:asciiTheme="majorHAnsi" w:hAnsiTheme="majorHAnsi" w:cstheme="majorHAnsi"/>
          <w:b/>
          <w:bCs/>
          <w:color w:val="388600"/>
          <w:sz w:val="24"/>
          <w:szCs w:val="24"/>
        </w:rPr>
        <w:t xml:space="preserve">           </w:t>
      </w:r>
      <w:r w:rsidRPr="003E0248">
        <w:rPr>
          <w:rFonts w:cstheme="minorHAnsi"/>
          <w:b/>
          <w:bCs/>
          <w:color w:val="49702E"/>
          <w:sz w:val="24"/>
          <w:szCs w:val="24"/>
        </w:rPr>
        <w:t xml:space="preserve">                      </w:t>
      </w:r>
    </w:p>
    <w:p w14:paraId="5E26126D" w14:textId="12F6A406" w:rsidR="00933CA6" w:rsidRPr="00DF6D85" w:rsidRDefault="00933CA6" w:rsidP="00933CA6">
      <w:pPr>
        <w:rPr>
          <w:rFonts w:cstheme="minorHAnsi"/>
          <w:b/>
          <w:bCs/>
          <w:color w:val="008000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FF0000"/>
          <w:sz w:val="28"/>
          <w:szCs w:val="28"/>
        </w:rPr>
        <w:t>PONEDELJEK</w:t>
      </w:r>
      <w:r>
        <w:rPr>
          <w:rFonts w:ascii="Gabriola" w:hAnsi="Gabriola" w:cs="Courier New"/>
          <w:b/>
          <w:bCs/>
          <w:color w:val="FF0000"/>
          <w:sz w:val="28"/>
          <w:szCs w:val="28"/>
        </w:rPr>
        <w:t xml:space="preserve">, </w:t>
      </w:r>
      <w:r w:rsidR="006B1879">
        <w:rPr>
          <w:rFonts w:asciiTheme="majorHAnsi" w:hAnsiTheme="majorHAnsi" w:cstheme="majorHAnsi"/>
          <w:b/>
          <w:bCs/>
          <w:color w:val="FF0000"/>
          <w:sz w:val="28"/>
          <w:szCs w:val="28"/>
        </w:rPr>
        <w:t>15</w:t>
      </w:r>
      <w:r w:rsidRPr="001229D1">
        <w:rPr>
          <w:rFonts w:asciiTheme="majorHAnsi" w:hAnsiTheme="majorHAnsi" w:cstheme="majorHAnsi"/>
          <w:b/>
          <w:bCs/>
          <w:color w:val="FF0000"/>
          <w:sz w:val="28"/>
          <w:szCs w:val="28"/>
        </w:rPr>
        <w:t>.</w:t>
      </w:r>
      <w:r>
        <w:rPr>
          <w:rFonts w:asciiTheme="majorHAnsi" w:hAnsiTheme="majorHAnsi" w:cstheme="majorHAnsi"/>
          <w:b/>
          <w:bCs/>
          <w:color w:val="FF0000"/>
          <w:sz w:val="28"/>
          <w:szCs w:val="28"/>
        </w:rPr>
        <w:t>9</w:t>
      </w:r>
    </w:p>
    <w:p w14:paraId="759DC80B" w14:textId="47CBD685" w:rsidR="00933CA6" w:rsidRPr="00970497" w:rsidRDefault="00933CA6" w:rsidP="00933CA6">
      <w:pPr>
        <w:spacing w:after="120"/>
        <w:rPr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>
        <w:rPr>
          <w:sz w:val="28"/>
          <w:szCs w:val="28"/>
        </w:rPr>
        <w:t xml:space="preserve"> </w:t>
      </w:r>
      <w:r w:rsidRPr="00DF6D85">
        <w:rPr>
          <w:rFonts w:cstheme="minorHAnsi"/>
          <w:color w:val="0D0D0D" w:themeColor="text1" w:themeTint="F2"/>
          <w:sz w:val="28"/>
          <w:szCs w:val="28"/>
        </w:rPr>
        <w:t>ovsen kruh,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4C0A5C">
        <w:rPr>
          <w:rFonts w:cstheme="minorHAnsi"/>
          <w:color w:val="0D0D0D" w:themeColor="text1" w:themeTint="F2"/>
          <w:sz w:val="28"/>
          <w:szCs w:val="28"/>
        </w:rPr>
        <w:t>mesno-zelenjavni namaz</w:t>
      </w:r>
      <w:r>
        <w:rPr>
          <w:rFonts w:cstheme="minorHAnsi"/>
          <w:color w:val="0D0D0D" w:themeColor="text1" w:themeTint="F2"/>
          <w:sz w:val="28"/>
          <w:szCs w:val="28"/>
        </w:rPr>
        <w:t>,</w:t>
      </w:r>
      <w:r w:rsidRPr="00DF6D85">
        <w:rPr>
          <w:rFonts w:cstheme="minorHAnsi"/>
          <w:color w:val="0D0D0D" w:themeColor="text1" w:themeTint="F2"/>
          <w:sz w:val="28"/>
          <w:szCs w:val="28"/>
        </w:rPr>
        <w:t xml:space="preserve"> bela kava (1</w:t>
      </w:r>
      <w:r>
        <w:rPr>
          <w:rFonts w:cstheme="minorHAnsi"/>
          <w:color w:val="0D0D0D" w:themeColor="text1" w:themeTint="F2"/>
          <w:sz w:val="28"/>
          <w:szCs w:val="28"/>
        </w:rPr>
        <w:t>,3,</w:t>
      </w:r>
      <w:r w:rsidRPr="00DF6D85">
        <w:rPr>
          <w:rFonts w:cstheme="minorHAnsi"/>
          <w:color w:val="0D0D0D" w:themeColor="text1" w:themeTint="F2"/>
          <w:sz w:val="28"/>
          <w:szCs w:val="28"/>
        </w:rPr>
        <w:t>7)</w:t>
      </w:r>
    </w:p>
    <w:p w14:paraId="41105624" w14:textId="23874A85" w:rsidR="00933CA6" w:rsidRPr="00DF6D85" w:rsidRDefault="00933CA6" w:rsidP="00933CA6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 xml:space="preserve">Kosilo: </w:t>
      </w:r>
      <w:r w:rsidR="00E72DEE">
        <w:rPr>
          <w:rFonts w:cstheme="minorHAnsi"/>
          <w:color w:val="0D0D0D" w:themeColor="text1" w:themeTint="F2"/>
          <w:sz w:val="28"/>
          <w:szCs w:val="28"/>
        </w:rPr>
        <w:t>korenčkova juha, mesno-zelenjavna</w:t>
      </w:r>
      <w:r w:rsidR="00BC5161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CB1A7D">
        <w:rPr>
          <w:rFonts w:cstheme="minorHAnsi"/>
          <w:color w:val="0D0D0D" w:themeColor="text1" w:themeTint="F2"/>
          <w:sz w:val="28"/>
          <w:szCs w:val="28"/>
        </w:rPr>
        <w:t>rižota, solata (1)</w:t>
      </w:r>
      <w:r w:rsidR="00E82379">
        <w:rPr>
          <w:rFonts w:cstheme="minorHAnsi"/>
          <w:color w:val="0D0D0D" w:themeColor="text1" w:themeTint="F2"/>
          <w:sz w:val="28"/>
          <w:szCs w:val="28"/>
        </w:rPr>
        <w:tab/>
      </w:r>
    </w:p>
    <w:p w14:paraId="2AC57E91" w14:textId="47939A65" w:rsidR="00933CA6" w:rsidRPr="00DF6D85" w:rsidRDefault="00933CA6" w:rsidP="00933CA6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8B6C0A">
        <w:rPr>
          <w:rFonts w:cstheme="minorHAnsi"/>
          <w:color w:val="0D0D0D" w:themeColor="text1" w:themeTint="F2"/>
          <w:sz w:val="28"/>
          <w:szCs w:val="28"/>
        </w:rPr>
        <w:t>slive</w:t>
      </w:r>
      <w:r>
        <w:rPr>
          <w:rFonts w:cstheme="minorHAnsi"/>
          <w:color w:val="0D0D0D" w:themeColor="text1" w:themeTint="F2"/>
          <w:sz w:val="28"/>
          <w:szCs w:val="28"/>
        </w:rPr>
        <w:t>, rezina kruha (1)</w:t>
      </w:r>
    </w:p>
    <w:p w14:paraId="75955232" w14:textId="378EDA03" w:rsidR="00933CA6" w:rsidRPr="00DF6D85" w:rsidRDefault="00933CA6" w:rsidP="00933CA6">
      <w:pPr>
        <w:rPr>
          <w:rFonts w:ascii="Gabriola" w:hAnsi="Gabriola" w:cs="Courier New"/>
          <w:b/>
          <w:bCs/>
          <w:color w:val="008000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008000"/>
          <w:sz w:val="28"/>
          <w:szCs w:val="28"/>
        </w:rPr>
        <w:t>TOREK</w:t>
      </w:r>
      <w:r>
        <w:rPr>
          <w:rFonts w:ascii="Gabriola" w:hAnsi="Gabriola" w:cs="Courier New"/>
          <w:b/>
          <w:bCs/>
          <w:color w:val="008000"/>
          <w:sz w:val="28"/>
          <w:szCs w:val="28"/>
        </w:rPr>
        <w:t xml:space="preserve">, </w:t>
      </w:r>
      <w:r w:rsidR="006B1879">
        <w:rPr>
          <w:rFonts w:asciiTheme="majorHAnsi" w:hAnsiTheme="majorHAnsi" w:cstheme="majorHAnsi"/>
          <w:b/>
          <w:bCs/>
          <w:color w:val="008000"/>
          <w:sz w:val="28"/>
          <w:szCs w:val="28"/>
        </w:rPr>
        <w:t>16</w:t>
      </w:r>
      <w:r w:rsidRPr="001229D1">
        <w:rPr>
          <w:rFonts w:asciiTheme="majorHAnsi" w:hAnsiTheme="majorHAnsi" w:cstheme="majorHAnsi"/>
          <w:b/>
          <w:bCs/>
          <w:color w:val="008000"/>
          <w:sz w:val="28"/>
          <w:szCs w:val="28"/>
        </w:rPr>
        <w:t>.</w:t>
      </w:r>
      <w:r>
        <w:rPr>
          <w:rFonts w:asciiTheme="majorHAnsi" w:hAnsiTheme="majorHAnsi" w:cstheme="majorHAnsi"/>
          <w:b/>
          <w:bCs/>
          <w:color w:val="008000"/>
          <w:sz w:val="28"/>
          <w:szCs w:val="28"/>
        </w:rPr>
        <w:t>9</w:t>
      </w:r>
    </w:p>
    <w:p w14:paraId="7C7F39FA" w14:textId="209BCB79" w:rsidR="00933CA6" w:rsidRPr="00DF6D85" w:rsidRDefault="00933CA6" w:rsidP="00933CA6">
      <w:pPr>
        <w:rPr>
          <w:rFonts w:cstheme="minorHAnsi"/>
          <w:color w:val="0D0D0D" w:themeColor="text1" w:themeTint="F2"/>
          <w:sz w:val="28"/>
          <w:szCs w:val="28"/>
        </w:rPr>
      </w:pPr>
      <w:bookmarkStart w:id="1" w:name="_Hlk202165921"/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polnozrnat kruh</w:t>
      </w:r>
      <w:r w:rsidRPr="00DF6D85">
        <w:rPr>
          <w:rFonts w:cstheme="minorHAnsi"/>
          <w:color w:val="0D0D0D" w:themeColor="text1" w:themeTint="F2"/>
          <w:sz w:val="28"/>
          <w:szCs w:val="28"/>
        </w:rPr>
        <w:t>,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4C0A5C">
        <w:rPr>
          <w:rFonts w:cstheme="minorHAnsi"/>
          <w:color w:val="0D0D0D" w:themeColor="text1" w:themeTint="F2"/>
          <w:sz w:val="28"/>
          <w:szCs w:val="28"/>
        </w:rPr>
        <w:t>rezina sira</w:t>
      </w:r>
      <w:r>
        <w:rPr>
          <w:rFonts w:cstheme="minorHAnsi"/>
          <w:color w:val="0D0D0D" w:themeColor="text1" w:themeTint="F2"/>
          <w:sz w:val="28"/>
          <w:szCs w:val="28"/>
        </w:rPr>
        <w:t xml:space="preserve">, </w:t>
      </w:r>
      <w:r w:rsidR="004C0A5C">
        <w:rPr>
          <w:rFonts w:cstheme="minorHAnsi"/>
          <w:color w:val="0D0D0D" w:themeColor="text1" w:themeTint="F2"/>
          <w:sz w:val="28"/>
          <w:szCs w:val="28"/>
        </w:rPr>
        <w:t xml:space="preserve">rezina paprike, </w:t>
      </w:r>
      <w:r>
        <w:rPr>
          <w:rFonts w:cstheme="minorHAnsi"/>
          <w:color w:val="0D0D0D" w:themeColor="text1" w:themeTint="F2"/>
          <w:sz w:val="28"/>
          <w:szCs w:val="28"/>
        </w:rPr>
        <w:t>limonada</w:t>
      </w:r>
      <w:r w:rsidRPr="00DF6D85">
        <w:rPr>
          <w:rFonts w:cstheme="minorHAnsi"/>
          <w:color w:val="0D0D0D" w:themeColor="text1" w:themeTint="F2"/>
          <w:sz w:val="28"/>
          <w:szCs w:val="28"/>
        </w:rPr>
        <w:t xml:space="preserve"> (1</w:t>
      </w:r>
      <w:r w:rsidR="005F5F03">
        <w:rPr>
          <w:rFonts w:cstheme="minorHAnsi"/>
          <w:color w:val="0D0D0D" w:themeColor="text1" w:themeTint="F2"/>
          <w:sz w:val="28"/>
          <w:szCs w:val="28"/>
        </w:rPr>
        <w:t>,7</w:t>
      </w:r>
      <w:r w:rsidRPr="00DF6D85">
        <w:rPr>
          <w:rFonts w:cstheme="minorHAnsi"/>
          <w:color w:val="0D0D0D" w:themeColor="text1" w:themeTint="F2"/>
          <w:sz w:val="28"/>
          <w:szCs w:val="28"/>
        </w:rPr>
        <w:t>)</w:t>
      </w:r>
    </w:p>
    <w:p w14:paraId="37E028BA" w14:textId="1C3C3EB2" w:rsidR="00933CA6" w:rsidRPr="00DF6D85" w:rsidRDefault="00933CA6" w:rsidP="00933CA6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Kosilo: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CB1A7D">
        <w:rPr>
          <w:rFonts w:cstheme="minorHAnsi"/>
          <w:color w:val="0D0D0D" w:themeColor="text1" w:themeTint="F2"/>
          <w:sz w:val="28"/>
          <w:szCs w:val="28"/>
        </w:rPr>
        <w:t>krompirjev golaž, jabolčni zavitek (1,3,7)</w:t>
      </w:r>
    </w:p>
    <w:p w14:paraId="2D87399E" w14:textId="0796FC63" w:rsidR="00933CA6" w:rsidRPr="00DF6D85" w:rsidRDefault="00933CA6" w:rsidP="00933CA6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783F89">
        <w:rPr>
          <w:rFonts w:cstheme="minorHAnsi"/>
          <w:color w:val="0D0D0D" w:themeColor="text1" w:themeTint="F2"/>
          <w:sz w:val="28"/>
          <w:szCs w:val="28"/>
        </w:rPr>
        <w:t>oki doki</w:t>
      </w:r>
      <w:r w:rsidR="008B6C0A">
        <w:rPr>
          <w:rFonts w:cstheme="minorHAnsi"/>
          <w:color w:val="0D0D0D" w:themeColor="text1" w:themeTint="F2"/>
          <w:sz w:val="28"/>
          <w:szCs w:val="28"/>
        </w:rPr>
        <w:t>, rezina kruha</w:t>
      </w:r>
      <w:r w:rsidR="007216F2">
        <w:rPr>
          <w:rFonts w:cstheme="minorHAnsi"/>
          <w:color w:val="0D0D0D" w:themeColor="text1" w:themeTint="F2"/>
          <w:sz w:val="28"/>
          <w:szCs w:val="28"/>
        </w:rPr>
        <w:t xml:space="preserve"> (1,7)</w:t>
      </w:r>
    </w:p>
    <w:bookmarkEnd w:id="1"/>
    <w:p w14:paraId="37BA3844" w14:textId="253738D3" w:rsidR="00933CA6" w:rsidRDefault="00933CA6" w:rsidP="00933CA6">
      <w:pPr>
        <w:rPr>
          <w:rFonts w:asciiTheme="majorHAnsi" w:hAnsiTheme="majorHAnsi" w:cstheme="majorHAnsi"/>
          <w:b/>
          <w:bCs/>
          <w:color w:val="0000FF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0000FF"/>
          <w:sz w:val="28"/>
          <w:szCs w:val="28"/>
        </w:rPr>
        <w:t>SREDA</w:t>
      </w:r>
      <w:r>
        <w:rPr>
          <w:rFonts w:ascii="Gabriola" w:hAnsi="Gabriola" w:cs="Courier New"/>
          <w:b/>
          <w:bCs/>
          <w:color w:val="0000FF"/>
          <w:sz w:val="28"/>
          <w:szCs w:val="28"/>
        </w:rPr>
        <w:t xml:space="preserve">, </w:t>
      </w:r>
      <w:r>
        <w:rPr>
          <w:rFonts w:asciiTheme="majorHAnsi" w:hAnsiTheme="majorHAnsi" w:cstheme="majorHAnsi"/>
          <w:b/>
          <w:bCs/>
          <w:color w:val="0000FF"/>
          <w:sz w:val="28"/>
          <w:szCs w:val="28"/>
        </w:rPr>
        <w:t>1</w:t>
      </w:r>
      <w:r w:rsidR="006B1879">
        <w:rPr>
          <w:rFonts w:asciiTheme="majorHAnsi" w:hAnsiTheme="majorHAnsi" w:cstheme="majorHAnsi"/>
          <w:b/>
          <w:bCs/>
          <w:color w:val="0000FF"/>
          <w:sz w:val="28"/>
          <w:szCs w:val="28"/>
        </w:rPr>
        <w:t>7</w:t>
      </w:r>
      <w:r>
        <w:rPr>
          <w:rFonts w:asciiTheme="majorHAnsi" w:hAnsiTheme="majorHAnsi" w:cstheme="majorHAnsi"/>
          <w:b/>
          <w:bCs/>
          <w:color w:val="0000FF"/>
          <w:sz w:val="28"/>
          <w:szCs w:val="28"/>
        </w:rPr>
        <w:t>.9</w:t>
      </w:r>
    </w:p>
    <w:p w14:paraId="7E0D68AF" w14:textId="7428827A" w:rsidR="00933CA6" w:rsidRPr="00DF6D85" w:rsidRDefault="00933CA6" w:rsidP="00933CA6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4C0A5C">
        <w:rPr>
          <w:rFonts w:cstheme="minorHAnsi"/>
          <w:color w:val="0D0D0D" w:themeColor="text1" w:themeTint="F2"/>
          <w:sz w:val="28"/>
          <w:szCs w:val="28"/>
        </w:rPr>
        <w:t>koruzni kosmiči</w:t>
      </w:r>
      <w:r>
        <w:rPr>
          <w:rFonts w:cstheme="minorHAnsi"/>
          <w:color w:val="0D0D0D" w:themeColor="text1" w:themeTint="F2"/>
          <w:sz w:val="28"/>
          <w:szCs w:val="28"/>
        </w:rPr>
        <w:t>, mleko (1,7)</w:t>
      </w:r>
    </w:p>
    <w:p w14:paraId="6375F590" w14:textId="75CFB2C1" w:rsidR="00933CA6" w:rsidRPr="00DF6D85" w:rsidRDefault="00933CA6" w:rsidP="00933CA6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 xml:space="preserve">Kosilo: </w:t>
      </w:r>
      <w:r>
        <w:rPr>
          <w:rFonts w:cstheme="minorHAnsi"/>
          <w:color w:val="0D0D0D" w:themeColor="text1" w:themeTint="F2"/>
          <w:sz w:val="28"/>
          <w:szCs w:val="28"/>
        </w:rPr>
        <w:t xml:space="preserve">goveja juha, </w:t>
      </w:r>
      <w:r w:rsidR="009E7D15">
        <w:rPr>
          <w:rFonts w:cstheme="minorHAnsi"/>
          <w:color w:val="0D0D0D" w:themeColor="text1" w:themeTint="F2"/>
          <w:sz w:val="28"/>
          <w:szCs w:val="28"/>
        </w:rPr>
        <w:t>pečen krompir, puranji zrezek v vrtnarski omaki, solata (1)</w:t>
      </w:r>
    </w:p>
    <w:p w14:paraId="3F5A760C" w14:textId="2E1B61FB" w:rsidR="00933CA6" w:rsidRPr="00C61023" w:rsidRDefault="00933CA6" w:rsidP="00933CA6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8B6C0A">
        <w:rPr>
          <w:rFonts w:cstheme="minorHAnsi"/>
          <w:color w:val="0D0D0D" w:themeColor="text1" w:themeTint="F2"/>
          <w:sz w:val="28"/>
          <w:szCs w:val="28"/>
        </w:rPr>
        <w:t>banana</w:t>
      </w:r>
      <w:r>
        <w:rPr>
          <w:sz w:val="28"/>
          <w:szCs w:val="28"/>
        </w:rPr>
        <w:t>, rezina kruha (1)</w:t>
      </w:r>
    </w:p>
    <w:p w14:paraId="0C6F70F2" w14:textId="5485F497" w:rsidR="00933CA6" w:rsidRPr="00DF6D85" w:rsidRDefault="00933CA6" w:rsidP="00933CA6">
      <w:pPr>
        <w:rPr>
          <w:rFonts w:ascii="Gabriola" w:hAnsi="Gabriola" w:cs="Courier New"/>
          <w:b/>
          <w:bCs/>
          <w:color w:val="FF0066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FF0066"/>
          <w:sz w:val="28"/>
          <w:szCs w:val="28"/>
        </w:rPr>
        <w:t>ČETRTEK</w:t>
      </w:r>
      <w:r>
        <w:rPr>
          <w:rFonts w:ascii="Gabriola" w:hAnsi="Gabriola" w:cs="Courier New"/>
          <w:b/>
          <w:bCs/>
          <w:color w:val="FF0066"/>
          <w:sz w:val="28"/>
          <w:szCs w:val="28"/>
        </w:rPr>
        <w:t xml:space="preserve">, </w:t>
      </w:r>
      <w:r>
        <w:rPr>
          <w:rFonts w:asciiTheme="majorHAnsi" w:hAnsiTheme="majorHAnsi" w:cstheme="majorHAnsi"/>
          <w:b/>
          <w:bCs/>
          <w:color w:val="FF0066"/>
          <w:sz w:val="28"/>
          <w:szCs w:val="28"/>
        </w:rPr>
        <w:t>1</w:t>
      </w:r>
      <w:r w:rsidR="006B1879">
        <w:rPr>
          <w:rFonts w:asciiTheme="majorHAnsi" w:hAnsiTheme="majorHAnsi" w:cstheme="majorHAnsi"/>
          <w:b/>
          <w:bCs/>
          <w:color w:val="FF0066"/>
          <w:sz w:val="28"/>
          <w:szCs w:val="28"/>
        </w:rPr>
        <w:t>8</w:t>
      </w:r>
      <w:r>
        <w:rPr>
          <w:rFonts w:asciiTheme="majorHAnsi" w:hAnsiTheme="majorHAnsi" w:cstheme="majorHAnsi"/>
          <w:b/>
          <w:bCs/>
          <w:color w:val="FF0066"/>
          <w:sz w:val="28"/>
          <w:szCs w:val="28"/>
        </w:rPr>
        <w:t>.9</w:t>
      </w:r>
    </w:p>
    <w:p w14:paraId="2A4CAB70" w14:textId="77777777" w:rsidR="00933CA6" w:rsidRPr="00DF6D85" w:rsidRDefault="00933CA6" w:rsidP="00933CA6">
      <w:pPr>
        <w:rPr>
          <w:rFonts w:cstheme="minorHAnsi"/>
          <w:color w:val="0D0D0D" w:themeColor="text1" w:themeTint="F2"/>
          <w:sz w:val="28"/>
          <w:szCs w:val="28"/>
        </w:rPr>
      </w:pPr>
      <w:bookmarkStart w:id="2" w:name="_Hlk197939013"/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 w:rsidRPr="00DF6D85">
        <w:rPr>
          <w:sz w:val="28"/>
          <w:szCs w:val="28"/>
        </w:rPr>
        <w:t xml:space="preserve"> </w:t>
      </w:r>
      <w:r w:rsidRPr="00DF6D85">
        <w:rPr>
          <w:rFonts w:cstheme="minorHAnsi"/>
          <w:color w:val="0D0D0D" w:themeColor="text1" w:themeTint="F2"/>
          <w:sz w:val="28"/>
          <w:szCs w:val="28"/>
        </w:rPr>
        <w:t>domač zajtrk kmetije Fečur, mleko (1,7)</w:t>
      </w:r>
    </w:p>
    <w:p w14:paraId="5A59B204" w14:textId="03B5F037" w:rsidR="00933CA6" w:rsidRPr="00DF6D85" w:rsidRDefault="00933CA6" w:rsidP="00933CA6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Kosilo: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9E7D15">
        <w:rPr>
          <w:rFonts w:cstheme="minorHAnsi"/>
          <w:color w:val="0D0D0D" w:themeColor="text1" w:themeTint="F2"/>
          <w:sz w:val="28"/>
          <w:szCs w:val="28"/>
        </w:rPr>
        <w:t>brokolijeva juha, mesni čebularji, svaljki, solata (1)</w:t>
      </w:r>
    </w:p>
    <w:p w14:paraId="3E0F247C" w14:textId="3A001231" w:rsidR="00933CA6" w:rsidRPr="00DF6D85" w:rsidRDefault="00933CA6" w:rsidP="00933CA6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>
        <w:rPr>
          <w:sz w:val="28"/>
          <w:szCs w:val="28"/>
        </w:rPr>
        <w:t xml:space="preserve"> </w:t>
      </w:r>
      <w:r w:rsidR="008B6C0A">
        <w:rPr>
          <w:sz w:val="28"/>
          <w:szCs w:val="28"/>
        </w:rPr>
        <w:t>makovka</w:t>
      </w:r>
      <w:r w:rsidR="00525869">
        <w:rPr>
          <w:sz w:val="28"/>
          <w:szCs w:val="28"/>
        </w:rPr>
        <w:t xml:space="preserve"> (1)</w:t>
      </w:r>
    </w:p>
    <w:bookmarkEnd w:id="2"/>
    <w:p w14:paraId="65F78B80" w14:textId="085DB103" w:rsidR="00933CA6" w:rsidRPr="00A82F21" w:rsidRDefault="00933CA6" w:rsidP="00933CA6">
      <w:pPr>
        <w:rPr>
          <w:rFonts w:ascii="Gabriola" w:hAnsi="Gabriola" w:cs="Courier New"/>
          <w:b/>
          <w:bCs/>
          <w:color w:val="FF6600"/>
          <w:sz w:val="28"/>
          <w:szCs w:val="28"/>
        </w:rPr>
      </w:pPr>
      <w:r w:rsidRPr="00A82F21">
        <w:rPr>
          <w:rFonts w:ascii="Gabriola" w:hAnsi="Gabriola" w:cs="Courier New"/>
          <w:b/>
          <w:bCs/>
          <w:color w:val="FF6600"/>
          <w:sz w:val="28"/>
          <w:szCs w:val="28"/>
        </w:rPr>
        <w:t xml:space="preserve">PETEK, </w:t>
      </w:r>
      <w:r w:rsidRPr="00A82F21">
        <w:rPr>
          <w:rFonts w:asciiTheme="majorHAnsi" w:hAnsiTheme="majorHAnsi" w:cstheme="majorHAnsi"/>
          <w:b/>
          <w:bCs/>
          <w:color w:val="FF6600"/>
          <w:sz w:val="28"/>
          <w:szCs w:val="28"/>
        </w:rPr>
        <w:t>1</w:t>
      </w:r>
      <w:r w:rsidR="006B1879" w:rsidRPr="00A82F21">
        <w:rPr>
          <w:rFonts w:asciiTheme="majorHAnsi" w:hAnsiTheme="majorHAnsi" w:cstheme="majorHAnsi"/>
          <w:b/>
          <w:bCs/>
          <w:color w:val="FF6600"/>
          <w:sz w:val="28"/>
          <w:szCs w:val="28"/>
        </w:rPr>
        <w:t>9</w:t>
      </w:r>
      <w:r w:rsidRPr="00A82F21">
        <w:rPr>
          <w:rFonts w:asciiTheme="majorHAnsi" w:hAnsiTheme="majorHAnsi" w:cstheme="majorHAnsi"/>
          <w:b/>
          <w:bCs/>
          <w:color w:val="FF6600"/>
          <w:sz w:val="28"/>
          <w:szCs w:val="28"/>
        </w:rPr>
        <w:t>.9</w:t>
      </w:r>
    </w:p>
    <w:p w14:paraId="64AFA143" w14:textId="79F8C155" w:rsidR="00933CA6" w:rsidRPr="00DF6D85" w:rsidRDefault="00933CA6" w:rsidP="00933CA6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 w:rsidRPr="00DF6D85">
        <w:rPr>
          <w:sz w:val="28"/>
          <w:szCs w:val="28"/>
        </w:rPr>
        <w:t xml:space="preserve"> </w:t>
      </w:r>
      <w:r w:rsidRPr="00DF6D85">
        <w:rPr>
          <w:rFonts w:cstheme="minorHAnsi"/>
          <w:color w:val="0D0D0D" w:themeColor="text1" w:themeTint="F2"/>
          <w:sz w:val="28"/>
          <w:szCs w:val="28"/>
        </w:rPr>
        <w:t>pirin kruh</w:t>
      </w:r>
      <w:r>
        <w:rPr>
          <w:rFonts w:cstheme="minorHAnsi"/>
          <w:color w:val="0D0D0D" w:themeColor="text1" w:themeTint="F2"/>
          <w:sz w:val="28"/>
          <w:szCs w:val="28"/>
        </w:rPr>
        <w:t>,</w:t>
      </w:r>
      <w:r w:rsidR="004C0A5C">
        <w:rPr>
          <w:rFonts w:cstheme="minorHAnsi"/>
          <w:color w:val="0D0D0D" w:themeColor="text1" w:themeTint="F2"/>
          <w:sz w:val="28"/>
          <w:szCs w:val="28"/>
        </w:rPr>
        <w:t xml:space="preserve"> tunin namaz</w:t>
      </w:r>
      <w:r>
        <w:rPr>
          <w:rFonts w:cstheme="minorHAnsi"/>
          <w:color w:val="0D0D0D" w:themeColor="text1" w:themeTint="F2"/>
          <w:sz w:val="28"/>
          <w:szCs w:val="28"/>
        </w:rPr>
        <w:t xml:space="preserve">, </w:t>
      </w:r>
      <w:r w:rsidRPr="00DF6D85">
        <w:rPr>
          <w:rFonts w:cstheme="minorHAnsi"/>
          <w:color w:val="0D0D0D" w:themeColor="text1" w:themeTint="F2"/>
          <w:sz w:val="28"/>
          <w:szCs w:val="28"/>
        </w:rPr>
        <w:t>kakav (1,</w:t>
      </w:r>
      <w:r w:rsidR="00F16FCA">
        <w:rPr>
          <w:rFonts w:cstheme="minorHAnsi"/>
          <w:color w:val="0D0D0D" w:themeColor="text1" w:themeTint="F2"/>
          <w:sz w:val="28"/>
          <w:szCs w:val="28"/>
        </w:rPr>
        <w:t>4,</w:t>
      </w:r>
      <w:r w:rsidRPr="00DF6D85">
        <w:rPr>
          <w:rFonts w:cstheme="minorHAnsi"/>
          <w:color w:val="0D0D0D" w:themeColor="text1" w:themeTint="F2"/>
          <w:sz w:val="28"/>
          <w:szCs w:val="28"/>
        </w:rPr>
        <w:t>7)</w:t>
      </w:r>
    </w:p>
    <w:p w14:paraId="40CA7988" w14:textId="514895FD" w:rsidR="00933CA6" w:rsidRDefault="00933CA6" w:rsidP="00933CA6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 xml:space="preserve">Kosilo: </w:t>
      </w:r>
      <w:r w:rsidR="009E7D15">
        <w:rPr>
          <w:rFonts w:cstheme="minorHAnsi"/>
          <w:color w:val="0D0D0D" w:themeColor="text1" w:themeTint="F2"/>
          <w:sz w:val="28"/>
          <w:szCs w:val="28"/>
        </w:rPr>
        <w:t>fižolova mineštra, pecivo (1,3,7)</w:t>
      </w:r>
    </w:p>
    <w:p w14:paraId="32A5295A" w14:textId="12A25AEA" w:rsidR="00933CA6" w:rsidRPr="00DF6D85" w:rsidRDefault="00933CA6" w:rsidP="00933CA6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8B6C0A">
        <w:rPr>
          <w:rFonts w:cstheme="minorHAnsi"/>
          <w:color w:val="0D0D0D" w:themeColor="text1" w:themeTint="F2"/>
          <w:sz w:val="28"/>
          <w:szCs w:val="28"/>
        </w:rPr>
        <w:t>nektarina</w:t>
      </w:r>
      <w:r>
        <w:rPr>
          <w:sz w:val="28"/>
          <w:szCs w:val="28"/>
        </w:rPr>
        <w:t>, rezina kruha (1)</w:t>
      </w:r>
    </w:p>
    <w:p w14:paraId="05303E76" w14:textId="77777777" w:rsidR="00933CA6" w:rsidRDefault="00933CA6" w:rsidP="00933CA6"/>
    <w:p w14:paraId="26D8E366" w14:textId="77777777" w:rsidR="00933CA6" w:rsidRDefault="00933CA6" w:rsidP="00933CA6"/>
    <w:p w14:paraId="6998922D" w14:textId="77777777" w:rsidR="00933CA6" w:rsidRDefault="00933CA6" w:rsidP="00933CA6"/>
    <w:p w14:paraId="1D2CA530" w14:textId="77777777" w:rsidR="00933CA6" w:rsidRDefault="00933CA6" w:rsidP="00933CA6"/>
    <w:p w14:paraId="54C9D7EF" w14:textId="77777777" w:rsidR="00933CA6" w:rsidRDefault="00933CA6" w:rsidP="00933CA6"/>
    <w:p w14:paraId="5E6DE030" w14:textId="77777777" w:rsidR="00933CA6" w:rsidRDefault="00933CA6" w:rsidP="00933CA6"/>
    <w:p w14:paraId="383E6EA6" w14:textId="77777777" w:rsidR="00933CA6" w:rsidRDefault="00933CA6" w:rsidP="00933CA6"/>
    <w:p w14:paraId="4E27AEA5" w14:textId="77777777" w:rsidR="00933CA6" w:rsidRDefault="00933CA6" w:rsidP="00933CA6"/>
    <w:p w14:paraId="6363CFB3" w14:textId="77777777" w:rsidR="00933CA6" w:rsidRPr="00987B65" w:rsidRDefault="00933CA6" w:rsidP="00933CA6"/>
    <w:p w14:paraId="0723E51D" w14:textId="77777777" w:rsidR="00933CA6" w:rsidRDefault="00933CA6" w:rsidP="00933CA6"/>
    <w:p w14:paraId="07195045" w14:textId="77777777" w:rsidR="00933CA6" w:rsidRDefault="00933CA6" w:rsidP="00933CA6"/>
    <w:p w14:paraId="59A25B16" w14:textId="77777777" w:rsidR="00FC0913" w:rsidRDefault="00FC0913"/>
    <w:sectPr w:rsidR="00FC0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hnschrif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A6"/>
    <w:rsid w:val="00014748"/>
    <w:rsid w:val="000B2090"/>
    <w:rsid w:val="0012691C"/>
    <w:rsid w:val="00330ADB"/>
    <w:rsid w:val="003F19F0"/>
    <w:rsid w:val="004C030C"/>
    <w:rsid w:val="004C0A5C"/>
    <w:rsid w:val="00525869"/>
    <w:rsid w:val="005F5F03"/>
    <w:rsid w:val="006B1879"/>
    <w:rsid w:val="007216F2"/>
    <w:rsid w:val="00783F89"/>
    <w:rsid w:val="00845293"/>
    <w:rsid w:val="008B6C0A"/>
    <w:rsid w:val="008D058B"/>
    <w:rsid w:val="00933CA6"/>
    <w:rsid w:val="009E7D15"/>
    <w:rsid w:val="00A82F21"/>
    <w:rsid w:val="00BC5161"/>
    <w:rsid w:val="00C26FFD"/>
    <w:rsid w:val="00CB1A7D"/>
    <w:rsid w:val="00E72DEE"/>
    <w:rsid w:val="00E74364"/>
    <w:rsid w:val="00E82379"/>
    <w:rsid w:val="00F16FCA"/>
    <w:rsid w:val="00FC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6C85A"/>
  <w15:chartTrackingRefBased/>
  <w15:docId w15:val="{928F391A-CEBB-4F7F-82D2-C33E5C1B3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33CA6"/>
  </w:style>
  <w:style w:type="paragraph" w:styleId="Naslov1">
    <w:name w:val="heading 1"/>
    <w:basedOn w:val="Navaden"/>
    <w:next w:val="Navaden"/>
    <w:link w:val="Naslov1Znak"/>
    <w:uiPriority w:val="9"/>
    <w:qFormat/>
    <w:rsid w:val="00933C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33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33C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33C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33C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33C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33C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33C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33C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33C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33C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33C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33CA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33CA6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33CA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33CA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33CA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33CA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33C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33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33C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33C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33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33CA6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33CA6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33CA6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33C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33CA6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33C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26</cp:revision>
  <dcterms:created xsi:type="dcterms:W3CDTF">2025-09-08T11:45:00Z</dcterms:created>
  <dcterms:modified xsi:type="dcterms:W3CDTF">2025-09-11T10:00:00Z</dcterms:modified>
</cp:coreProperties>
</file>