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1C4A3" w14:textId="2E5C3E40" w:rsidR="003E464E" w:rsidRDefault="00FB5348" w:rsidP="00185462">
      <w:pPr>
        <w:spacing w:line="276" w:lineRule="auto"/>
        <w:jc w:val="center"/>
        <w:rPr>
          <w:rFonts w:ascii="Times New Roman" w:hAnsi="Times New Roman" w:cs="Times New Roman"/>
          <w:b/>
        </w:rPr>
      </w:pPr>
      <w:bookmarkStart w:id="0" w:name="_GoBack"/>
      <w:bookmarkEnd w:id="0"/>
      <w:r w:rsidRPr="00FB5348">
        <w:rPr>
          <w:rFonts w:ascii="Times New Roman" w:hAnsi="Times New Roman" w:cs="Times New Roman"/>
          <w:b/>
        </w:rPr>
        <w:t xml:space="preserve">ZAPISNIK </w:t>
      </w:r>
      <w:r w:rsidR="00B33031">
        <w:rPr>
          <w:rFonts w:ascii="Times New Roman" w:hAnsi="Times New Roman" w:cs="Times New Roman"/>
          <w:b/>
        </w:rPr>
        <w:t>2</w:t>
      </w:r>
      <w:r w:rsidRPr="00FB5348">
        <w:rPr>
          <w:rFonts w:ascii="Times New Roman" w:hAnsi="Times New Roman" w:cs="Times New Roman"/>
          <w:b/>
        </w:rPr>
        <w:t>. SEJE SVETA STARŠEV MIKLAVŽEVEGA VRTCA</w:t>
      </w:r>
    </w:p>
    <w:p w14:paraId="0575F9C1" w14:textId="54BB2C15" w:rsidR="003F270B" w:rsidRPr="00FB5348" w:rsidRDefault="003F270B" w:rsidP="00185462">
      <w:pPr>
        <w:spacing w:line="276" w:lineRule="auto"/>
        <w:jc w:val="center"/>
        <w:rPr>
          <w:rFonts w:ascii="Times New Roman" w:hAnsi="Times New Roman" w:cs="Times New Roman"/>
          <w:b/>
        </w:rPr>
      </w:pPr>
      <w:r>
        <w:rPr>
          <w:rFonts w:ascii="Times New Roman" w:hAnsi="Times New Roman" w:cs="Times New Roman"/>
          <w:b/>
        </w:rPr>
        <w:t>(osnutek)</w:t>
      </w:r>
    </w:p>
    <w:p w14:paraId="62415F54" w14:textId="5F13BA4B" w:rsidR="00185462" w:rsidRPr="00FB5348" w:rsidRDefault="00B33031" w:rsidP="00185462">
      <w:pPr>
        <w:spacing w:line="276" w:lineRule="auto"/>
        <w:jc w:val="center"/>
        <w:rPr>
          <w:rFonts w:ascii="Times New Roman" w:hAnsi="Times New Roman" w:cs="Times New Roman"/>
          <w:b/>
        </w:rPr>
      </w:pPr>
      <w:r>
        <w:rPr>
          <w:rFonts w:ascii="Times New Roman" w:hAnsi="Times New Roman" w:cs="Times New Roman"/>
          <w:b/>
        </w:rPr>
        <w:t>22</w:t>
      </w:r>
      <w:r w:rsidR="00185462" w:rsidRPr="00FB5348">
        <w:rPr>
          <w:rFonts w:ascii="Times New Roman" w:hAnsi="Times New Roman" w:cs="Times New Roman"/>
          <w:b/>
        </w:rPr>
        <w:t xml:space="preserve">. </w:t>
      </w:r>
      <w:r>
        <w:rPr>
          <w:rFonts w:ascii="Times New Roman" w:hAnsi="Times New Roman" w:cs="Times New Roman"/>
          <w:b/>
        </w:rPr>
        <w:t>04</w:t>
      </w:r>
      <w:r w:rsidR="00185462" w:rsidRPr="00FB5348">
        <w:rPr>
          <w:rFonts w:ascii="Times New Roman" w:hAnsi="Times New Roman" w:cs="Times New Roman"/>
          <w:b/>
        </w:rPr>
        <w:t>. 202</w:t>
      </w:r>
      <w:r>
        <w:rPr>
          <w:rFonts w:ascii="Times New Roman" w:hAnsi="Times New Roman" w:cs="Times New Roman"/>
          <w:b/>
        </w:rPr>
        <w:t>5</w:t>
      </w:r>
      <w:r w:rsidR="00185462" w:rsidRPr="00FB5348">
        <w:rPr>
          <w:rFonts w:ascii="Times New Roman" w:hAnsi="Times New Roman" w:cs="Times New Roman"/>
          <w:b/>
        </w:rPr>
        <w:t xml:space="preserve"> ob </w:t>
      </w:r>
      <w:r>
        <w:rPr>
          <w:rFonts w:ascii="Times New Roman" w:hAnsi="Times New Roman" w:cs="Times New Roman"/>
          <w:b/>
        </w:rPr>
        <w:t>16:45</w:t>
      </w:r>
    </w:p>
    <w:p w14:paraId="00F3099D" w14:textId="77777777" w:rsidR="00185462" w:rsidRDefault="00185462" w:rsidP="00185462">
      <w:pPr>
        <w:spacing w:line="276" w:lineRule="auto"/>
        <w:jc w:val="both"/>
        <w:rPr>
          <w:rFonts w:ascii="Times New Roman" w:hAnsi="Times New Roman" w:cs="Times New Roman"/>
        </w:rPr>
      </w:pPr>
    </w:p>
    <w:p w14:paraId="6ED5A76C" w14:textId="03235BC9" w:rsidR="0016510E" w:rsidRDefault="0016510E" w:rsidP="00185462">
      <w:pPr>
        <w:pStyle w:val="ListParagraph"/>
        <w:numPr>
          <w:ilvl w:val="0"/>
          <w:numId w:val="1"/>
        </w:numPr>
        <w:spacing w:line="276" w:lineRule="auto"/>
        <w:jc w:val="both"/>
        <w:rPr>
          <w:rFonts w:ascii="Times New Roman" w:hAnsi="Times New Roman" w:cs="Times New Roman"/>
          <w:b/>
          <w:u w:val="single"/>
        </w:rPr>
      </w:pPr>
      <w:r>
        <w:rPr>
          <w:rFonts w:ascii="Times New Roman" w:hAnsi="Times New Roman" w:cs="Times New Roman"/>
          <w:b/>
          <w:u w:val="single"/>
        </w:rPr>
        <w:t>Otvoritev seje:</w:t>
      </w:r>
    </w:p>
    <w:p w14:paraId="6DC75FB7" w14:textId="77777777" w:rsidR="0016510E" w:rsidRDefault="0016510E" w:rsidP="0016510E">
      <w:pPr>
        <w:pStyle w:val="ListParagraph"/>
        <w:spacing w:line="276" w:lineRule="auto"/>
        <w:jc w:val="both"/>
        <w:rPr>
          <w:rFonts w:ascii="Times New Roman" w:hAnsi="Times New Roman" w:cs="Times New Roman"/>
          <w:b/>
          <w:u w:val="single"/>
        </w:rPr>
      </w:pPr>
    </w:p>
    <w:p w14:paraId="7E84F008" w14:textId="2004A8AB" w:rsidR="0016510E" w:rsidRDefault="0016510E" w:rsidP="00185462">
      <w:pPr>
        <w:pStyle w:val="ListParagraph"/>
        <w:numPr>
          <w:ilvl w:val="0"/>
          <w:numId w:val="1"/>
        </w:numPr>
        <w:spacing w:line="276" w:lineRule="auto"/>
        <w:jc w:val="both"/>
        <w:rPr>
          <w:rFonts w:ascii="Times New Roman" w:hAnsi="Times New Roman" w:cs="Times New Roman"/>
          <w:b/>
          <w:u w:val="single"/>
        </w:rPr>
      </w:pPr>
      <w:r>
        <w:rPr>
          <w:rFonts w:ascii="Times New Roman" w:hAnsi="Times New Roman" w:cs="Times New Roman"/>
          <w:b/>
          <w:u w:val="single"/>
        </w:rPr>
        <w:t>Določitev zapisnikarja in overovitelja zapisnika:</w:t>
      </w:r>
    </w:p>
    <w:p w14:paraId="5A54B1CA" w14:textId="5B00B8AB" w:rsidR="0016510E" w:rsidRDefault="0016510E" w:rsidP="0016510E">
      <w:pPr>
        <w:pStyle w:val="ListParagraph"/>
        <w:spacing w:line="276" w:lineRule="auto"/>
        <w:jc w:val="both"/>
        <w:rPr>
          <w:rFonts w:ascii="Times New Roman" w:hAnsi="Times New Roman" w:cs="Times New Roman"/>
        </w:rPr>
      </w:pPr>
      <w:r w:rsidRPr="004519B8">
        <w:rPr>
          <w:rFonts w:ascii="Times New Roman" w:hAnsi="Times New Roman" w:cs="Times New Roman"/>
          <w:highlight w:val="yellow"/>
          <w:u w:val="single"/>
        </w:rPr>
        <w:t>Sklep 1</w:t>
      </w:r>
      <w:r w:rsidRPr="004519B8">
        <w:rPr>
          <w:rFonts w:ascii="Times New Roman" w:hAnsi="Times New Roman" w:cs="Times New Roman"/>
          <w:highlight w:val="yellow"/>
        </w:rPr>
        <w:t>:</w:t>
      </w:r>
      <w:r w:rsidRPr="004519B8">
        <w:rPr>
          <w:rFonts w:ascii="Times New Roman" w:hAnsi="Times New Roman" w:cs="Times New Roman"/>
          <w:b/>
          <w:highlight w:val="yellow"/>
        </w:rPr>
        <w:t xml:space="preserve"> </w:t>
      </w:r>
      <w:r w:rsidRPr="004519B8">
        <w:rPr>
          <w:rFonts w:ascii="Times New Roman" w:hAnsi="Times New Roman" w:cs="Times New Roman"/>
          <w:highlight w:val="yellow"/>
        </w:rPr>
        <w:t>za zapisnikarja se soglasno določi AP, za njegovega overovitelja pa VM.</w:t>
      </w:r>
    </w:p>
    <w:p w14:paraId="6AB15023" w14:textId="77777777" w:rsidR="0016510E" w:rsidRPr="0016510E" w:rsidRDefault="0016510E" w:rsidP="0016510E">
      <w:pPr>
        <w:pStyle w:val="ListParagraph"/>
        <w:spacing w:line="276" w:lineRule="auto"/>
        <w:jc w:val="both"/>
        <w:rPr>
          <w:rFonts w:ascii="Times New Roman" w:hAnsi="Times New Roman" w:cs="Times New Roman"/>
        </w:rPr>
      </w:pPr>
    </w:p>
    <w:p w14:paraId="06C47553" w14:textId="7BF13044" w:rsidR="00185462" w:rsidRPr="00FB5348" w:rsidRDefault="00185462" w:rsidP="00185462">
      <w:pPr>
        <w:pStyle w:val="ListParagraph"/>
        <w:numPr>
          <w:ilvl w:val="0"/>
          <w:numId w:val="1"/>
        </w:numPr>
        <w:spacing w:line="276" w:lineRule="auto"/>
        <w:jc w:val="both"/>
        <w:rPr>
          <w:rFonts w:ascii="Times New Roman" w:hAnsi="Times New Roman" w:cs="Times New Roman"/>
          <w:b/>
          <w:u w:val="single"/>
        </w:rPr>
      </w:pPr>
      <w:r w:rsidRPr="00FB5348">
        <w:rPr>
          <w:rFonts w:ascii="Times New Roman" w:hAnsi="Times New Roman" w:cs="Times New Roman"/>
          <w:b/>
          <w:u w:val="single"/>
        </w:rPr>
        <w:t>Ugotovitev prisotnosti:</w:t>
      </w:r>
    </w:p>
    <w:p w14:paraId="39D5A7DA" w14:textId="77777777" w:rsidR="00185462" w:rsidRDefault="00185462" w:rsidP="00185462">
      <w:pPr>
        <w:pStyle w:val="ListParagraph"/>
        <w:spacing w:line="276" w:lineRule="auto"/>
        <w:jc w:val="both"/>
        <w:rPr>
          <w:rFonts w:ascii="Times New Roman" w:hAnsi="Times New Roman" w:cs="Times New Roman"/>
        </w:rPr>
      </w:pPr>
      <w:r>
        <w:rPr>
          <w:rFonts w:ascii="Times New Roman" w:hAnsi="Times New Roman" w:cs="Times New Roman"/>
        </w:rPr>
        <w:t xml:space="preserve">Prisotni: </w:t>
      </w:r>
    </w:p>
    <w:p w14:paraId="54952C1A" w14:textId="77777777" w:rsidR="00185462" w:rsidRDefault="00185462" w:rsidP="00185462">
      <w:pPr>
        <w:pStyle w:val="ListParagraph"/>
        <w:spacing w:line="276" w:lineRule="auto"/>
        <w:ind w:firstLine="696"/>
        <w:jc w:val="both"/>
        <w:rPr>
          <w:rFonts w:ascii="Times New Roman" w:hAnsi="Times New Roman" w:cs="Times New Roman"/>
        </w:rPr>
      </w:pPr>
      <w:r>
        <w:rPr>
          <w:rFonts w:ascii="Times New Roman" w:hAnsi="Times New Roman" w:cs="Times New Roman"/>
        </w:rPr>
        <w:t xml:space="preserve">Brigita Blaževič, </w:t>
      </w:r>
    </w:p>
    <w:p w14:paraId="79C9B1C4" w14:textId="658D0542" w:rsidR="00185462" w:rsidRDefault="00185462" w:rsidP="00185462">
      <w:pPr>
        <w:pStyle w:val="ListParagraph"/>
        <w:spacing w:line="276" w:lineRule="auto"/>
        <w:ind w:firstLine="696"/>
        <w:jc w:val="both"/>
        <w:rPr>
          <w:rFonts w:ascii="Times New Roman" w:hAnsi="Times New Roman" w:cs="Times New Roman"/>
        </w:rPr>
      </w:pPr>
      <w:r>
        <w:rPr>
          <w:rFonts w:ascii="Times New Roman" w:hAnsi="Times New Roman" w:cs="Times New Roman"/>
        </w:rPr>
        <w:t>Andrej Domej</w:t>
      </w:r>
      <w:r w:rsidR="000663CB">
        <w:rPr>
          <w:rFonts w:ascii="Times New Roman" w:hAnsi="Times New Roman" w:cs="Times New Roman"/>
        </w:rPr>
        <w:t xml:space="preserve"> – </w:t>
      </w:r>
      <w:r w:rsidR="00A878CB">
        <w:rPr>
          <w:rFonts w:ascii="Times New Roman" w:hAnsi="Times New Roman" w:cs="Times New Roman"/>
        </w:rPr>
        <w:t>vijoličn</w:t>
      </w:r>
      <w:r w:rsidR="000663CB">
        <w:rPr>
          <w:rFonts w:ascii="Times New Roman" w:hAnsi="Times New Roman" w:cs="Times New Roman"/>
        </w:rPr>
        <w:t>a soba</w:t>
      </w:r>
      <w:r>
        <w:rPr>
          <w:rFonts w:ascii="Times New Roman" w:hAnsi="Times New Roman" w:cs="Times New Roman"/>
        </w:rPr>
        <w:t xml:space="preserve">, </w:t>
      </w:r>
    </w:p>
    <w:p w14:paraId="50B303C1" w14:textId="2F350743" w:rsidR="00B33031" w:rsidRDefault="00B33031" w:rsidP="00185462">
      <w:pPr>
        <w:pStyle w:val="ListParagraph"/>
        <w:spacing w:line="276" w:lineRule="auto"/>
        <w:ind w:firstLine="696"/>
        <w:jc w:val="both"/>
        <w:rPr>
          <w:rFonts w:ascii="Times New Roman" w:hAnsi="Times New Roman" w:cs="Times New Roman"/>
        </w:rPr>
      </w:pPr>
      <w:r>
        <w:rPr>
          <w:rFonts w:ascii="Times New Roman" w:hAnsi="Times New Roman" w:cs="Times New Roman"/>
        </w:rPr>
        <w:t>Maria Victoria Rant Grbec</w:t>
      </w:r>
      <w:r w:rsidR="000663CB">
        <w:rPr>
          <w:rFonts w:ascii="Times New Roman" w:hAnsi="Times New Roman" w:cs="Times New Roman"/>
        </w:rPr>
        <w:t xml:space="preserve"> – rumena soba,</w:t>
      </w:r>
    </w:p>
    <w:p w14:paraId="5805F626" w14:textId="02B0A4E9" w:rsidR="00185462" w:rsidRDefault="00185462" w:rsidP="00185462">
      <w:pPr>
        <w:pStyle w:val="ListParagraph"/>
        <w:spacing w:line="276" w:lineRule="auto"/>
        <w:ind w:firstLine="696"/>
        <w:jc w:val="both"/>
        <w:rPr>
          <w:rFonts w:ascii="Times New Roman" w:hAnsi="Times New Roman" w:cs="Times New Roman"/>
        </w:rPr>
      </w:pPr>
      <w:r>
        <w:rPr>
          <w:rFonts w:ascii="Times New Roman" w:hAnsi="Times New Roman" w:cs="Times New Roman"/>
        </w:rPr>
        <w:t>Vital Mihelči</w:t>
      </w:r>
      <w:r w:rsidR="00FB5348">
        <w:rPr>
          <w:rFonts w:ascii="Times New Roman" w:hAnsi="Times New Roman" w:cs="Times New Roman"/>
        </w:rPr>
        <w:t>č</w:t>
      </w:r>
      <w:r w:rsidR="000663CB">
        <w:rPr>
          <w:rFonts w:ascii="Times New Roman" w:hAnsi="Times New Roman" w:cs="Times New Roman"/>
        </w:rPr>
        <w:t xml:space="preserve"> – </w:t>
      </w:r>
      <w:r w:rsidR="00A878CB">
        <w:rPr>
          <w:rFonts w:ascii="Times New Roman" w:hAnsi="Times New Roman" w:cs="Times New Roman"/>
        </w:rPr>
        <w:t>modra</w:t>
      </w:r>
      <w:r w:rsidR="000663CB">
        <w:rPr>
          <w:rFonts w:ascii="Times New Roman" w:hAnsi="Times New Roman" w:cs="Times New Roman"/>
        </w:rPr>
        <w:t xml:space="preserve"> soba</w:t>
      </w:r>
      <w:r>
        <w:rPr>
          <w:rFonts w:ascii="Times New Roman" w:hAnsi="Times New Roman" w:cs="Times New Roman"/>
        </w:rPr>
        <w:t xml:space="preserve">, </w:t>
      </w:r>
    </w:p>
    <w:p w14:paraId="77C10224" w14:textId="08F4F8FB" w:rsidR="00185462" w:rsidRDefault="00185462" w:rsidP="00185462">
      <w:pPr>
        <w:pStyle w:val="ListParagraph"/>
        <w:spacing w:line="276" w:lineRule="auto"/>
        <w:ind w:firstLine="696"/>
        <w:jc w:val="both"/>
        <w:rPr>
          <w:rFonts w:ascii="Times New Roman" w:hAnsi="Times New Roman" w:cs="Times New Roman"/>
        </w:rPr>
      </w:pPr>
      <w:r>
        <w:rPr>
          <w:rFonts w:ascii="Times New Roman" w:hAnsi="Times New Roman" w:cs="Times New Roman"/>
        </w:rPr>
        <w:t>Ana Papler</w:t>
      </w:r>
      <w:r w:rsidR="000663CB">
        <w:rPr>
          <w:rFonts w:ascii="Times New Roman" w:hAnsi="Times New Roman" w:cs="Times New Roman"/>
        </w:rPr>
        <w:t xml:space="preserve"> – oranžna soba</w:t>
      </w:r>
      <w:r>
        <w:rPr>
          <w:rFonts w:ascii="Times New Roman" w:hAnsi="Times New Roman" w:cs="Times New Roman"/>
        </w:rPr>
        <w:t>.</w:t>
      </w:r>
    </w:p>
    <w:p w14:paraId="427C2653" w14:textId="77777777" w:rsidR="00185462" w:rsidRDefault="00185462" w:rsidP="00185462">
      <w:pPr>
        <w:pStyle w:val="ListParagraph"/>
        <w:spacing w:line="276" w:lineRule="auto"/>
        <w:jc w:val="both"/>
        <w:rPr>
          <w:rFonts w:ascii="Times New Roman" w:hAnsi="Times New Roman" w:cs="Times New Roman"/>
        </w:rPr>
      </w:pPr>
      <w:r>
        <w:rPr>
          <w:rFonts w:ascii="Times New Roman" w:hAnsi="Times New Roman" w:cs="Times New Roman"/>
        </w:rPr>
        <w:t xml:space="preserve">Odsotna: </w:t>
      </w:r>
    </w:p>
    <w:p w14:paraId="2FD712BF" w14:textId="38881562" w:rsidR="00185462" w:rsidRDefault="00B33031" w:rsidP="00243902">
      <w:pPr>
        <w:pStyle w:val="ListParagraph"/>
        <w:spacing w:line="276" w:lineRule="auto"/>
        <w:ind w:left="1410"/>
        <w:jc w:val="both"/>
        <w:rPr>
          <w:rFonts w:ascii="Times New Roman" w:hAnsi="Times New Roman" w:cs="Times New Roman"/>
        </w:rPr>
      </w:pPr>
      <w:r>
        <w:rPr>
          <w:rFonts w:ascii="Times New Roman" w:hAnsi="Times New Roman" w:cs="Times New Roman"/>
        </w:rPr>
        <w:t>Katja Drnovšek</w:t>
      </w:r>
      <w:r w:rsidR="000663CB">
        <w:rPr>
          <w:rFonts w:ascii="Times New Roman" w:hAnsi="Times New Roman" w:cs="Times New Roman"/>
        </w:rPr>
        <w:t xml:space="preserve"> – zelena soba</w:t>
      </w:r>
      <w:r w:rsidR="00185462">
        <w:rPr>
          <w:rFonts w:ascii="Times New Roman" w:hAnsi="Times New Roman" w:cs="Times New Roman"/>
        </w:rPr>
        <w:t xml:space="preserve">, ki </w:t>
      </w:r>
      <w:r>
        <w:rPr>
          <w:rFonts w:ascii="Times New Roman" w:hAnsi="Times New Roman" w:cs="Times New Roman"/>
        </w:rPr>
        <w:t>je svojo odsotnost pravočasno najavila</w:t>
      </w:r>
      <w:r w:rsidR="00185462">
        <w:rPr>
          <w:rFonts w:ascii="Times New Roman" w:hAnsi="Times New Roman" w:cs="Times New Roman"/>
        </w:rPr>
        <w:t>.</w:t>
      </w:r>
      <w:r>
        <w:rPr>
          <w:rFonts w:ascii="Times New Roman" w:hAnsi="Times New Roman" w:cs="Times New Roman"/>
        </w:rPr>
        <w:t xml:space="preserve"> </w:t>
      </w:r>
      <w:r w:rsidR="00243902">
        <w:rPr>
          <w:rFonts w:ascii="Times New Roman" w:hAnsi="Times New Roman" w:cs="Times New Roman"/>
        </w:rPr>
        <w:t>Kot nadomestnik se ni javil nihče od staršev zelene sobe.</w:t>
      </w:r>
    </w:p>
    <w:p w14:paraId="68F705FF" w14:textId="77777777" w:rsidR="00185462" w:rsidRDefault="00185462" w:rsidP="00185462">
      <w:pPr>
        <w:pStyle w:val="ListParagraph"/>
        <w:spacing w:line="276" w:lineRule="auto"/>
        <w:jc w:val="both"/>
        <w:rPr>
          <w:rFonts w:ascii="Times New Roman" w:hAnsi="Times New Roman" w:cs="Times New Roman"/>
        </w:rPr>
      </w:pPr>
    </w:p>
    <w:p w14:paraId="67ADF4F4" w14:textId="77777777" w:rsidR="00185462" w:rsidRPr="00FB5348" w:rsidRDefault="00185462" w:rsidP="00185462">
      <w:pPr>
        <w:pStyle w:val="ListParagraph"/>
        <w:numPr>
          <w:ilvl w:val="0"/>
          <w:numId w:val="1"/>
        </w:numPr>
        <w:spacing w:line="276" w:lineRule="auto"/>
        <w:jc w:val="both"/>
        <w:rPr>
          <w:rFonts w:ascii="Times New Roman" w:hAnsi="Times New Roman" w:cs="Times New Roman"/>
          <w:b/>
          <w:u w:val="single"/>
        </w:rPr>
      </w:pPr>
      <w:r w:rsidRPr="00FB5348">
        <w:rPr>
          <w:rFonts w:ascii="Times New Roman" w:hAnsi="Times New Roman" w:cs="Times New Roman"/>
          <w:b/>
          <w:u w:val="single"/>
        </w:rPr>
        <w:t>Dnevni red:</w:t>
      </w:r>
    </w:p>
    <w:p w14:paraId="65EE243D" w14:textId="77777777" w:rsidR="0016510E" w:rsidRDefault="0016510E" w:rsidP="004B0B5E">
      <w:pPr>
        <w:spacing w:line="276" w:lineRule="auto"/>
        <w:ind w:left="1416"/>
        <w:jc w:val="both"/>
      </w:pPr>
      <w:r>
        <w:object w:dxaOrig="1541" w:dyaOrig="998" w14:anchorId="4D531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50.4pt" o:ole="">
            <v:imagedata r:id="rId6" o:title=""/>
          </v:shape>
          <o:OLEObject Type="Embed" ProgID="Word.Document.12" ShapeID="_x0000_i1025" DrawAspect="Icon" ObjectID="_1811768989" r:id="rId7">
            <o:FieldCodes>\s</o:FieldCodes>
          </o:OLEObject>
        </w:object>
      </w:r>
    </w:p>
    <w:p w14:paraId="529C353D" w14:textId="705E1F92" w:rsidR="004B0B5E" w:rsidRDefault="00243902" w:rsidP="00165D2A">
      <w:pPr>
        <w:spacing w:line="276" w:lineRule="auto"/>
        <w:ind w:left="708"/>
        <w:jc w:val="both"/>
        <w:rPr>
          <w:rFonts w:ascii="Times New Roman" w:hAnsi="Times New Roman" w:cs="Times New Roman"/>
        </w:rPr>
      </w:pPr>
      <w:r>
        <w:rPr>
          <w:rFonts w:ascii="Times New Roman" w:hAnsi="Times New Roman" w:cs="Times New Roman"/>
        </w:rPr>
        <w:t xml:space="preserve">Dnevni red z relevantnim gradivom </w:t>
      </w:r>
      <w:r w:rsidR="004B0B5E">
        <w:rPr>
          <w:rFonts w:ascii="Times New Roman" w:hAnsi="Times New Roman" w:cs="Times New Roman"/>
        </w:rPr>
        <w:t>je bil članom sveta staršev posredovan pred sejo</w:t>
      </w:r>
      <w:r w:rsidR="00306105">
        <w:rPr>
          <w:rFonts w:ascii="Times New Roman" w:hAnsi="Times New Roman" w:cs="Times New Roman"/>
        </w:rPr>
        <w:t xml:space="preserve">. </w:t>
      </w:r>
      <w:r>
        <w:rPr>
          <w:rFonts w:ascii="Times New Roman" w:hAnsi="Times New Roman" w:cs="Times New Roman"/>
        </w:rPr>
        <w:t xml:space="preserve">Člani sveta staršev so se z navedenim </w:t>
      </w:r>
      <w:r w:rsidR="004B0B5E">
        <w:rPr>
          <w:rFonts w:ascii="Times New Roman" w:hAnsi="Times New Roman" w:cs="Times New Roman"/>
        </w:rPr>
        <w:t>seznanili.</w:t>
      </w:r>
    </w:p>
    <w:p w14:paraId="514BD9B8" w14:textId="3C42691A" w:rsidR="0016510E" w:rsidRPr="0016510E" w:rsidRDefault="005C51A9" w:rsidP="00165D2A">
      <w:pPr>
        <w:spacing w:line="276" w:lineRule="auto"/>
        <w:ind w:firstLine="708"/>
        <w:jc w:val="both"/>
        <w:rPr>
          <w:rFonts w:ascii="Times New Roman" w:hAnsi="Times New Roman" w:cs="Times New Roman"/>
        </w:rPr>
      </w:pPr>
      <w:r w:rsidRPr="004519B8">
        <w:rPr>
          <w:rFonts w:ascii="Times New Roman" w:hAnsi="Times New Roman" w:cs="Times New Roman"/>
          <w:highlight w:val="yellow"/>
          <w:u w:val="single"/>
        </w:rPr>
        <w:t xml:space="preserve">Sklep 2: </w:t>
      </w:r>
      <w:r w:rsidRPr="004519B8">
        <w:rPr>
          <w:rFonts w:ascii="Times New Roman" w:hAnsi="Times New Roman" w:cs="Times New Roman"/>
          <w:highlight w:val="yellow"/>
        </w:rPr>
        <w:t xml:space="preserve">Predlagan dnevni red se </w:t>
      </w:r>
      <w:r w:rsidR="002B6131" w:rsidRPr="004519B8">
        <w:rPr>
          <w:rFonts w:ascii="Times New Roman" w:hAnsi="Times New Roman" w:cs="Times New Roman"/>
          <w:highlight w:val="yellow"/>
        </w:rPr>
        <w:t>potrdi.</w:t>
      </w:r>
    </w:p>
    <w:p w14:paraId="4DB33EA0" w14:textId="77777777" w:rsidR="00185462" w:rsidRPr="00FB5348" w:rsidRDefault="00185462" w:rsidP="00185462">
      <w:pPr>
        <w:pStyle w:val="ListParagraph"/>
        <w:spacing w:line="276" w:lineRule="auto"/>
        <w:ind w:left="1776"/>
        <w:jc w:val="both"/>
        <w:rPr>
          <w:rFonts w:ascii="Times New Roman" w:hAnsi="Times New Roman" w:cs="Times New Roman"/>
          <w:b/>
        </w:rPr>
      </w:pPr>
    </w:p>
    <w:p w14:paraId="176E78E2" w14:textId="4DF60F25" w:rsidR="0016510E" w:rsidRDefault="0016510E" w:rsidP="00185462">
      <w:pPr>
        <w:pStyle w:val="ListParagraph"/>
        <w:numPr>
          <w:ilvl w:val="0"/>
          <w:numId w:val="1"/>
        </w:numPr>
        <w:spacing w:line="276" w:lineRule="auto"/>
        <w:jc w:val="both"/>
        <w:rPr>
          <w:rFonts w:ascii="Times New Roman" w:hAnsi="Times New Roman" w:cs="Times New Roman"/>
          <w:b/>
        </w:rPr>
      </w:pPr>
      <w:r>
        <w:rPr>
          <w:rFonts w:ascii="Times New Roman" w:hAnsi="Times New Roman" w:cs="Times New Roman"/>
          <w:b/>
        </w:rPr>
        <w:t>Volitve namestnika predsednika</w:t>
      </w:r>
      <w:r w:rsidR="005C51A9">
        <w:rPr>
          <w:rFonts w:ascii="Times New Roman" w:hAnsi="Times New Roman" w:cs="Times New Roman"/>
          <w:b/>
        </w:rPr>
        <w:t>, volitve predstavnika staršev v svet zavoda ter v druge organe in organizacije:</w:t>
      </w:r>
    </w:p>
    <w:p w14:paraId="73AFE2FE" w14:textId="1C3ECA0A" w:rsidR="005C51A9" w:rsidRPr="004519B8" w:rsidRDefault="005C51A9" w:rsidP="005C51A9">
      <w:pPr>
        <w:pStyle w:val="ListParagraph"/>
        <w:spacing w:line="276" w:lineRule="auto"/>
        <w:jc w:val="both"/>
        <w:rPr>
          <w:rFonts w:ascii="Times New Roman" w:hAnsi="Times New Roman" w:cs="Times New Roman"/>
          <w:highlight w:val="yellow"/>
        </w:rPr>
      </w:pPr>
      <w:r w:rsidRPr="004519B8">
        <w:rPr>
          <w:rFonts w:ascii="Times New Roman" w:hAnsi="Times New Roman" w:cs="Times New Roman"/>
          <w:highlight w:val="yellow"/>
          <w:u w:val="single"/>
        </w:rPr>
        <w:t xml:space="preserve">Sklep 3: </w:t>
      </w:r>
      <w:r w:rsidRPr="004519B8">
        <w:rPr>
          <w:rFonts w:ascii="Times New Roman" w:hAnsi="Times New Roman" w:cs="Times New Roman"/>
          <w:highlight w:val="yellow"/>
        </w:rPr>
        <w:t>za namestnika predsednika sveta staršev člani soglasno izvolijo Vitala Mihelčiča.</w:t>
      </w:r>
    </w:p>
    <w:p w14:paraId="75105472" w14:textId="48992C16" w:rsidR="0016510E" w:rsidRDefault="005C51A9" w:rsidP="005C51A9">
      <w:pPr>
        <w:pStyle w:val="ListParagraph"/>
        <w:spacing w:line="276" w:lineRule="auto"/>
        <w:jc w:val="both"/>
        <w:rPr>
          <w:rFonts w:ascii="Times New Roman" w:hAnsi="Times New Roman" w:cs="Times New Roman"/>
        </w:rPr>
      </w:pPr>
      <w:r w:rsidRPr="004519B8">
        <w:rPr>
          <w:rFonts w:ascii="Times New Roman" w:hAnsi="Times New Roman" w:cs="Times New Roman"/>
          <w:highlight w:val="yellow"/>
          <w:u w:val="single"/>
        </w:rPr>
        <w:t>Sklep 4:</w:t>
      </w:r>
      <w:r w:rsidRPr="004519B8">
        <w:rPr>
          <w:rFonts w:ascii="Times New Roman" w:hAnsi="Times New Roman" w:cs="Times New Roman"/>
          <w:highlight w:val="yellow"/>
        </w:rPr>
        <w:t xml:space="preserve"> za predstavnika staršev v sveta zavoda (ter druge organe in organizacije) člani soglasno izvolijo Andreja Domeja.</w:t>
      </w:r>
    </w:p>
    <w:p w14:paraId="41CA752B" w14:textId="77777777" w:rsidR="005C51A9" w:rsidRPr="0016510E" w:rsidRDefault="005C51A9" w:rsidP="005C51A9">
      <w:pPr>
        <w:pStyle w:val="ListParagraph"/>
        <w:spacing w:line="276" w:lineRule="auto"/>
        <w:jc w:val="both"/>
        <w:rPr>
          <w:rFonts w:ascii="Times New Roman" w:hAnsi="Times New Roman" w:cs="Times New Roman"/>
        </w:rPr>
      </w:pPr>
    </w:p>
    <w:p w14:paraId="1CA5C9F7" w14:textId="29450E38" w:rsidR="005C51A9" w:rsidRPr="00BF2B88" w:rsidRDefault="005C51A9" w:rsidP="00185462">
      <w:pPr>
        <w:pStyle w:val="ListParagraph"/>
        <w:numPr>
          <w:ilvl w:val="0"/>
          <w:numId w:val="1"/>
        </w:numPr>
        <w:spacing w:line="276" w:lineRule="auto"/>
        <w:jc w:val="both"/>
        <w:rPr>
          <w:rFonts w:ascii="Times New Roman" w:hAnsi="Times New Roman" w:cs="Times New Roman"/>
          <w:b/>
        </w:rPr>
      </w:pPr>
      <w:r>
        <w:rPr>
          <w:rFonts w:ascii="Times New Roman" w:hAnsi="Times New Roman" w:cs="Times New Roman"/>
          <w:b/>
          <w:u w:val="single"/>
        </w:rPr>
        <w:t>Opredelitev načina in zagotavljanja posredovanja informacij o svojem delu in delu vrtca starše</w:t>
      </w:r>
      <w:r w:rsidR="00BF2B88">
        <w:rPr>
          <w:rFonts w:ascii="Times New Roman" w:hAnsi="Times New Roman" w:cs="Times New Roman"/>
          <w:b/>
          <w:u w:val="single"/>
        </w:rPr>
        <w:t>m</w:t>
      </w:r>
      <w:r>
        <w:rPr>
          <w:rFonts w:ascii="Times New Roman" w:hAnsi="Times New Roman" w:cs="Times New Roman"/>
          <w:b/>
          <w:u w:val="single"/>
        </w:rPr>
        <w:t xml:space="preserve"> v oddelkih:</w:t>
      </w:r>
    </w:p>
    <w:p w14:paraId="6C3471A8" w14:textId="3D39E8B5" w:rsidR="00BF2B88" w:rsidRPr="00BF2B88" w:rsidRDefault="00BF2B88" w:rsidP="00BF2B88">
      <w:pPr>
        <w:pStyle w:val="ListParagraph"/>
        <w:spacing w:line="276" w:lineRule="auto"/>
        <w:jc w:val="both"/>
        <w:rPr>
          <w:rFonts w:ascii="Times New Roman" w:hAnsi="Times New Roman" w:cs="Times New Roman"/>
        </w:rPr>
      </w:pPr>
      <w:r>
        <w:rPr>
          <w:rFonts w:ascii="Times New Roman" w:hAnsi="Times New Roman" w:cs="Times New Roman"/>
        </w:rPr>
        <w:t>Trenutno se starše o aktivnostih sveta staršev obvešča prek</w:t>
      </w:r>
      <w:r w:rsidR="003F1A02">
        <w:rPr>
          <w:rFonts w:ascii="Times New Roman" w:hAnsi="Times New Roman" w:cs="Times New Roman"/>
        </w:rPr>
        <w:t xml:space="preserve"> objave</w:t>
      </w:r>
      <w:r>
        <w:rPr>
          <w:rFonts w:ascii="Times New Roman" w:hAnsi="Times New Roman" w:cs="Times New Roman"/>
        </w:rPr>
        <w:t xml:space="preserve"> </w:t>
      </w:r>
      <w:r w:rsidR="005C26F0">
        <w:rPr>
          <w:rFonts w:ascii="Times New Roman" w:hAnsi="Times New Roman" w:cs="Times New Roman"/>
        </w:rPr>
        <w:t xml:space="preserve">zapisnikov, občasno tudi prek elektronske pošte in na druge </w:t>
      </w:r>
      <w:r w:rsidR="004C4F1D">
        <w:rPr>
          <w:rFonts w:ascii="Times New Roman" w:hAnsi="Times New Roman" w:cs="Times New Roman"/>
        </w:rPr>
        <w:t>(</w:t>
      </w:r>
      <w:r w:rsidR="005C26F0">
        <w:rPr>
          <w:rFonts w:ascii="Times New Roman" w:hAnsi="Times New Roman" w:cs="Times New Roman"/>
        </w:rPr>
        <w:t>neformalne</w:t>
      </w:r>
      <w:r w:rsidR="004C4F1D">
        <w:rPr>
          <w:rFonts w:ascii="Times New Roman" w:hAnsi="Times New Roman" w:cs="Times New Roman"/>
        </w:rPr>
        <w:t>)</w:t>
      </w:r>
      <w:r w:rsidR="005C26F0">
        <w:rPr>
          <w:rFonts w:ascii="Times New Roman" w:hAnsi="Times New Roman" w:cs="Times New Roman"/>
        </w:rPr>
        <w:t xml:space="preserve"> načine.</w:t>
      </w:r>
    </w:p>
    <w:p w14:paraId="1F2B3075" w14:textId="77777777" w:rsidR="005C26F0" w:rsidRDefault="005C26F0" w:rsidP="00BF2B88">
      <w:pPr>
        <w:pStyle w:val="ListParagraph"/>
        <w:spacing w:line="276" w:lineRule="auto"/>
        <w:jc w:val="both"/>
        <w:rPr>
          <w:rFonts w:ascii="Times New Roman" w:hAnsi="Times New Roman" w:cs="Times New Roman"/>
          <w:u w:val="single"/>
        </w:rPr>
      </w:pPr>
    </w:p>
    <w:p w14:paraId="78E9232E" w14:textId="5F2433E4" w:rsidR="00BF2B88" w:rsidRPr="005C26F0" w:rsidRDefault="00BF2B88" w:rsidP="00BF2B88">
      <w:pPr>
        <w:pStyle w:val="ListParagraph"/>
        <w:spacing w:line="276" w:lineRule="auto"/>
        <w:jc w:val="both"/>
        <w:rPr>
          <w:rFonts w:ascii="Times New Roman" w:hAnsi="Times New Roman" w:cs="Times New Roman"/>
        </w:rPr>
      </w:pPr>
      <w:r w:rsidRPr="004519B8">
        <w:rPr>
          <w:rFonts w:ascii="Times New Roman" w:hAnsi="Times New Roman" w:cs="Times New Roman"/>
          <w:highlight w:val="yellow"/>
          <w:u w:val="single"/>
        </w:rPr>
        <w:t>Sklep</w:t>
      </w:r>
      <w:r w:rsidR="005C26F0" w:rsidRPr="004519B8">
        <w:rPr>
          <w:rFonts w:ascii="Times New Roman" w:hAnsi="Times New Roman" w:cs="Times New Roman"/>
          <w:highlight w:val="yellow"/>
          <w:u w:val="single"/>
        </w:rPr>
        <w:t xml:space="preserve"> 5:</w:t>
      </w:r>
      <w:r w:rsidR="005C26F0" w:rsidRPr="004519B8">
        <w:rPr>
          <w:rFonts w:ascii="Times New Roman" w:hAnsi="Times New Roman" w:cs="Times New Roman"/>
          <w:highlight w:val="yellow"/>
        </w:rPr>
        <w:t xml:space="preserve"> člani sveta staršev imamo zaradi lažje komunikacije </w:t>
      </w:r>
      <w:r w:rsidR="003B4CE3" w:rsidRPr="004519B8">
        <w:rPr>
          <w:rFonts w:ascii="Times New Roman" w:hAnsi="Times New Roman" w:cs="Times New Roman"/>
          <w:highlight w:val="yellow"/>
        </w:rPr>
        <w:t>s starši preostalih otrok iz sobe</w:t>
      </w:r>
      <w:r w:rsidR="005C26F0" w:rsidRPr="004519B8">
        <w:rPr>
          <w:rFonts w:ascii="Times New Roman" w:hAnsi="Times New Roman" w:cs="Times New Roman"/>
          <w:highlight w:val="yellow"/>
        </w:rPr>
        <w:t xml:space="preserve"> pravico dobiti e-naslove staršev, katerih otroci so se vrtcu pridružili tekom vrtčevskega leta, zaradi česar naj se izjava o posredovanju osebnih podatkov ustrezno posodobi.</w:t>
      </w:r>
      <w:r w:rsidR="005C26F0">
        <w:rPr>
          <w:rFonts w:ascii="Times New Roman" w:hAnsi="Times New Roman" w:cs="Times New Roman"/>
        </w:rPr>
        <w:t xml:space="preserve"> </w:t>
      </w:r>
    </w:p>
    <w:p w14:paraId="2797C4D2" w14:textId="77777777" w:rsidR="00BF2B88" w:rsidRPr="00BF2B88" w:rsidRDefault="00BF2B88" w:rsidP="00BF2B88">
      <w:pPr>
        <w:pStyle w:val="ListParagraph"/>
        <w:spacing w:line="276" w:lineRule="auto"/>
        <w:jc w:val="both"/>
        <w:rPr>
          <w:rFonts w:ascii="Times New Roman" w:hAnsi="Times New Roman" w:cs="Times New Roman"/>
          <w:u w:val="single"/>
        </w:rPr>
      </w:pPr>
    </w:p>
    <w:p w14:paraId="095C278C" w14:textId="07A710FF" w:rsidR="00BF2B88" w:rsidRPr="005C26F0" w:rsidRDefault="005C51A9" w:rsidP="00BF2B88">
      <w:pPr>
        <w:pStyle w:val="ListParagraph"/>
        <w:numPr>
          <w:ilvl w:val="0"/>
          <w:numId w:val="1"/>
        </w:numPr>
        <w:spacing w:line="276" w:lineRule="auto"/>
        <w:jc w:val="both"/>
        <w:rPr>
          <w:rFonts w:ascii="Times New Roman" w:hAnsi="Times New Roman" w:cs="Times New Roman"/>
          <w:b/>
        </w:rPr>
      </w:pPr>
      <w:r>
        <w:rPr>
          <w:rFonts w:ascii="Times New Roman" w:hAnsi="Times New Roman" w:cs="Times New Roman"/>
          <w:b/>
          <w:u w:val="single"/>
        </w:rPr>
        <w:lastRenderedPageBreak/>
        <w:t>Opredelitev načina zbiranja pobud, predlogov, pritožb staršev v zvezi z vzgojno-izobraževalnim delom in organizacijo dela vrtca</w:t>
      </w:r>
      <w:r w:rsidR="00BF2B88">
        <w:rPr>
          <w:rFonts w:ascii="Times New Roman" w:hAnsi="Times New Roman" w:cs="Times New Roman"/>
          <w:b/>
          <w:u w:val="single"/>
        </w:rPr>
        <w:t>:</w:t>
      </w:r>
    </w:p>
    <w:p w14:paraId="2F43BF5C" w14:textId="2AE199CB" w:rsidR="005C26F0" w:rsidRDefault="005C26F0" w:rsidP="005C26F0">
      <w:pPr>
        <w:pStyle w:val="ListParagraph"/>
        <w:spacing w:line="276" w:lineRule="auto"/>
        <w:jc w:val="both"/>
        <w:rPr>
          <w:rFonts w:ascii="Times New Roman" w:hAnsi="Times New Roman" w:cs="Times New Roman"/>
        </w:rPr>
      </w:pPr>
      <w:r>
        <w:rPr>
          <w:rFonts w:ascii="Times New Roman" w:hAnsi="Times New Roman" w:cs="Times New Roman"/>
        </w:rPr>
        <w:t>Člani sveta staršev ugotovijo, da se poleg klasičnih e-pošte starši lahko poslužijo tudi škatle, ki je namenjena zbiranju pritožb in pohval v avli vrtca in ki</w:t>
      </w:r>
      <w:r w:rsidR="003B4CE3">
        <w:rPr>
          <w:rFonts w:ascii="Times New Roman" w:hAnsi="Times New Roman" w:cs="Times New Roman"/>
        </w:rPr>
        <w:t xml:space="preserve"> – kakor ugotavljamo – </w:t>
      </w:r>
      <w:r>
        <w:rPr>
          <w:rFonts w:ascii="Times New Roman" w:hAnsi="Times New Roman" w:cs="Times New Roman"/>
        </w:rPr>
        <w:t>ni najbolj zanesljiva.</w:t>
      </w:r>
    </w:p>
    <w:p w14:paraId="04D41228" w14:textId="228E59DB" w:rsidR="005C26F0" w:rsidRDefault="005C26F0" w:rsidP="005C26F0">
      <w:pPr>
        <w:pStyle w:val="ListParagraph"/>
        <w:spacing w:line="276" w:lineRule="auto"/>
        <w:jc w:val="both"/>
        <w:rPr>
          <w:rFonts w:ascii="Times New Roman" w:hAnsi="Times New Roman" w:cs="Times New Roman"/>
        </w:rPr>
      </w:pPr>
      <w:r>
        <w:rPr>
          <w:rFonts w:ascii="Times New Roman" w:hAnsi="Times New Roman" w:cs="Times New Roman"/>
        </w:rPr>
        <w:t>BB je škatlo pred pričetkom seje pogledala, v njej se ni nahajalo ničesar.</w:t>
      </w:r>
    </w:p>
    <w:p w14:paraId="6CC6340B" w14:textId="77777777" w:rsidR="005C26F0" w:rsidRDefault="005C26F0" w:rsidP="005C26F0">
      <w:pPr>
        <w:pStyle w:val="ListParagraph"/>
        <w:spacing w:line="276" w:lineRule="auto"/>
        <w:jc w:val="both"/>
        <w:rPr>
          <w:rFonts w:ascii="Times New Roman" w:hAnsi="Times New Roman" w:cs="Times New Roman"/>
        </w:rPr>
      </w:pPr>
    </w:p>
    <w:p w14:paraId="4A19EFD7" w14:textId="74C52E79" w:rsidR="005C26F0" w:rsidRDefault="005C26F0" w:rsidP="005C26F0">
      <w:pPr>
        <w:pStyle w:val="ListParagraph"/>
        <w:spacing w:line="276" w:lineRule="auto"/>
        <w:jc w:val="both"/>
        <w:rPr>
          <w:rFonts w:ascii="Times New Roman" w:hAnsi="Times New Roman" w:cs="Times New Roman"/>
        </w:rPr>
      </w:pPr>
      <w:r w:rsidRPr="004519B8">
        <w:rPr>
          <w:rFonts w:ascii="Times New Roman" w:hAnsi="Times New Roman" w:cs="Times New Roman"/>
          <w:highlight w:val="yellow"/>
          <w:u w:val="single"/>
        </w:rPr>
        <w:t>Sklep 6:</w:t>
      </w:r>
      <w:r w:rsidRPr="004519B8">
        <w:rPr>
          <w:rFonts w:ascii="Times New Roman" w:hAnsi="Times New Roman" w:cs="Times New Roman"/>
          <w:highlight w:val="yellow"/>
        </w:rPr>
        <w:t xml:space="preserve"> starše se dodatno obvesti, da lahko predstavnika posamezne sobe vključijo k reševanju morebitnih težav.</w:t>
      </w:r>
    </w:p>
    <w:p w14:paraId="16DC3C46" w14:textId="77777777" w:rsidR="005C26F0" w:rsidRPr="005C26F0" w:rsidRDefault="005C26F0" w:rsidP="005C26F0">
      <w:pPr>
        <w:pStyle w:val="ListParagraph"/>
        <w:spacing w:line="276" w:lineRule="auto"/>
        <w:jc w:val="both"/>
        <w:rPr>
          <w:rFonts w:ascii="Times New Roman" w:hAnsi="Times New Roman" w:cs="Times New Roman"/>
        </w:rPr>
      </w:pPr>
    </w:p>
    <w:p w14:paraId="755B3CB9" w14:textId="2453DD51" w:rsidR="005C51A9" w:rsidRPr="005C26F0" w:rsidRDefault="005C51A9" w:rsidP="005C51A9">
      <w:pPr>
        <w:pStyle w:val="ListParagraph"/>
        <w:numPr>
          <w:ilvl w:val="0"/>
          <w:numId w:val="1"/>
        </w:numPr>
        <w:spacing w:line="276" w:lineRule="auto"/>
        <w:jc w:val="both"/>
        <w:rPr>
          <w:rFonts w:ascii="Times New Roman" w:hAnsi="Times New Roman" w:cs="Times New Roman"/>
          <w:b/>
        </w:rPr>
      </w:pPr>
      <w:r>
        <w:rPr>
          <w:rFonts w:ascii="Times New Roman" w:hAnsi="Times New Roman" w:cs="Times New Roman"/>
          <w:b/>
          <w:u w:val="single"/>
        </w:rPr>
        <w:t>Predlaganje nadstandardnih storitev</w:t>
      </w:r>
      <w:r w:rsidRPr="005C51A9">
        <w:rPr>
          <w:rFonts w:ascii="Times New Roman" w:hAnsi="Times New Roman" w:cs="Times New Roman"/>
          <w:b/>
          <w:u w:val="single"/>
        </w:rPr>
        <w:t>:</w:t>
      </w:r>
    </w:p>
    <w:p w14:paraId="405E351B" w14:textId="3CDFF8E7" w:rsidR="005C26F0" w:rsidRDefault="005C26F0" w:rsidP="005C26F0">
      <w:pPr>
        <w:pStyle w:val="ListParagraph"/>
        <w:spacing w:line="276" w:lineRule="auto"/>
        <w:jc w:val="both"/>
        <w:rPr>
          <w:rFonts w:ascii="Times New Roman" w:hAnsi="Times New Roman" w:cs="Times New Roman"/>
        </w:rPr>
      </w:pPr>
      <w:r>
        <w:rPr>
          <w:rFonts w:ascii="Times New Roman" w:hAnsi="Times New Roman" w:cs="Times New Roman"/>
        </w:rPr>
        <w:t xml:space="preserve">Trenutne nadstandardne storitve so: tečaj drsanja, ki ga je financiral vrtec, rolanje za najstarejše, 3-dnevni tabo za vijolično in modro sobo; pa tudi vse druge aktivnosti, ki presegajo okvir kurikuluma (npr. obisk kmetije, sodelovanje na trgatvah). </w:t>
      </w:r>
    </w:p>
    <w:p w14:paraId="775C9D2B" w14:textId="5E908E8E" w:rsidR="005C26F0" w:rsidRDefault="005C26F0" w:rsidP="005C26F0">
      <w:pPr>
        <w:pStyle w:val="ListParagraph"/>
        <w:spacing w:line="276" w:lineRule="auto"/>
        <w:jc w:val="both"/>
        <w:rPr>
          <w:rFonts w:ascii="Times New Roman" w:hAnsi="Times New Roman" w:cs="Times New Roman"/>
        </w:rPr>
      </w:pPr>
    </w:p>
    <w:p w14:paraId="5A9D1410" w14:textId="2AC9D0CA" w:rsidR="005C26F0" w:rsidRDefault="005C26F0" w:rsidP="005C26F0">
      <w:pPr>
        <w:pStyle w:val="ListParagraph"/>
        <w:spacing w:line="276" w:lineRule="auto"/>
        <w:jc w:val="both"/>
        <w:rPr>
          <w:rFonts w:ascii="Times New Roman" w:hAnsi="Times New Roman" w:cs="Times New Roman"/>
        </w:rPr>
      </w:pPr>
      <w:r w:rsidRPr="004519B8">
        <w:rPr>
          <w:rFonts w:ascii="Times New Roman" w:hAnsi="Times New Roman" w:cs="Times New Roman"/>
          <w:highlight w:val="yellow"/>
          <w:u w:val="single"/>
        </w:rPr>
        <w:t>Sklep 7:</w:t>
      </w:r>
      <w:r w:rsidRPr="004519B8">
        <w:rPr>
          <w:rFonts w:ascii="Times New Roman" w:hAnsi="Times New Roman" w:cs="Times New Roman"/>
          <w:highlight w:val="yellow"/>
        </w:rPr>
        <w:t xml:space="preserve"> člani sveta staršev smo z obsegom nadstandardnih storitev zadovoljni. Dodatnih predlogov trenutno ni.</w:t>
      </w:r>
    </w:p>
    <w:p w14:paraId="00BB91B3" w14:textId="77777777" w:rsidR="005C26F0" w:rsidRPr="005C26F0" w:rsidRDefault="005C26F0" w:rsidP="005C26F0">
      <w:pPr>
        <w:pStyle w:val="ListParagraph"/>
        <w:spacing w:line="276" w:lineRule="auto"/>
        <w:jc w:val="both"/>
        <w:rPr>
          <w:rFonts w:ascii="Times New Roman" w:hAnsi="Times New Roman" w:cs="Times New Roman"/>
        </w:rPr>
      </w:pPr>
    </w:p>
    <w:p w14:paraId="13D46C52" w14:textId="1B5BB0B9" w:rsidR="005C51A9" w:rsidRDefault="005C51A9" w:rsidP="005C51A9">
      <w:pPr>
        <w:pStyle w:val="ListParagraph"/>
        <w:numPr>
          <w:ilvl w:val="0"/>
          <w:numId w:val="1"/>
        </w:numPr>
        <w:spacing w:line="276" w:lineRule="auto"/>
        <w:jc w:val="both"/>
        <w:rPr>
          <w:rFonts w:ascii="Times New Roman" w:hAnsi="Times New Roman" w:cs="Times New Roman"/>
          <w:b/>
          <w:u w:val="single"/>
        </w:rPr>
      </w:pPr>
      <w:r>
        <w:rPr>
          <w:rFonts w:ascii="Times New Roman" w:hAnsi="Times New Roman" w:cs="Times New Roman"/>
          <w:b/>
          <w:u w:val="single"/>
        </w:rPr>
        <w:t>P</w:t>
      </w:r>
      <w:r w:rsidRPr="005C51A9">
        <w:rPr>
          <w:rFonts w:ascii="Times New Roman" w:hAnsi="Times New Roman" w:cs="Times New Roman"/>
          <w:b/>
          <w:u w:val="single"/>
        </w:rPr>
        <w:t>otrditev zapisnika prve seje:</w:t>
      </w:r>
    </w:p>
    <w:p w14:paraId="27976CCB" w14:textId="5C3C6B6A" w:rsidR="005C26F0" w:rsidRPr="005C26F0" w:rsidRDefault="005C26F0" w:rsidP="005C26F0">
      <w:pPr>
        <w:pStyle w:val="ListParagraph"/>
        <w:spacing w:line="276" w:lineRule="auto"/>
        <w:jc w:val="both"/>
      </w:pPr>
      <w:r w:rsidRPr="004519B8">
        <w:rPr>
          <w:rFonts w:ascii="Times New Roman" w:hAnsi="Times New Roman" w:cs="Times New Roman"/>
          <w:highlight w:val="yellow"/>
          <w:u w:val="single"/>
        </w:rPr>
        <w:t xml:space="preserve">Sklep 8: </w:t>
      </w:r>
      <w:r w:rsidRPr="004519B8">
        <w:rPr>
          <w:rFonts w:ascii="Times New Roman" w:hAnsi="Times New Roman" w:cs="Times New Roman"/>
          <w:highlight w:val="yellow"/>
        </w:rPr>
        <w:t>zapisnik prve seje se potrd</w:t>
      </w:r>
      <w:r w:rsidR="004519B8">
        <w:rPr>
          <w:rFonts w:ascii="Times New Roman" w:hAnsi="Times New Roman" w:cs="Times New Roman"/>
          <w:highlight w:val="yellow"/>
        </w:rPr>
        <w:t>i.</w:t>
      </w:r>
    </w:p>
    <w:p w14:paraId="146699E2" w14:textId="77777777" w:rsidR="005C26F0" w:rsidRPr="005C51A9" w:rsidRDefault="005C26F0" w:rsidP="005C26F0">
      <w:pPr>
        <w:pStyle w:val="ListParagraph"/>
        <w:spacing w:line="276" w:lineRule="auto"/>
        <w:jc w:val="both"/>
        <w:rPr>
          <w:rFonts w:ascii="Times New Roman" w:hAnsi="Times New Roman" w:cs="Times New Roman"/>
          <w:b/>
          <w:u w:val="single"/>
        </w:rPr>
      </w:pPr>
    </w:p>
    <w:p w14:paraId="72236008" w14:textId="3ECA7557" w:rsidR="005C51A9" w:rsidRDefault="005C51A9" w:rsidP="005C51A9">
      <w:pPr>
        <w:pStyle w:val="ListParagraph"/>
        <w:numPr>
          <w:ilvl w:val="0"/>
          <w:numId w:val="1"/>
        </w:numPr>
        <w:spacing w:line="276" w:lineRule="auto"/>
        <w:jc w:val="both"/>
        <w:rPr>
          <w:rFonts w:ascii="Times New Roman" w:hAnsi="Times New Roman" w:cs="Times New Roman"/>
          <w:b/>
          <w:u w:val="single"/>
        </w:rPr>
      </w:pPr>
      <w:r w:rsidRPr="005C51A9">
        <w:rPr>
          <w:rFonts w:ascii="Times New Roman" w:hAnsi="Times New Roman" w:cs="Times New Roman"/>
          <w:b/>
          <w:u w:val="single"/>
        </w:rPr>
        <w:t>Pre</w:t>
      </w:r>
      <w:r>
        <w:rPr>
          <w:rFonts w:ascii="Times New Roman" w:hAnsi="Times New Roman" w:cs="Times New Roman"/>
          <w:b/>
          <w:u w:val="single"/>
        </w:rPr>
        <w:t>gled izvedbe sklepov sveta staršev iz prve seje</w:t>
      </w:r>
      <w:r w:rsidR="00DF5B44">
        <w:rPr>
          <w:rFonts w:ascii="Times New Roman" w:hAnsi="Times New Roman" w:cs="Times New Roman"/>
          <w:b/>
          <w:u w:val="single"/>
        </w:rPr>
        <w:t>:</w:t>
      </w:r>
    </w:p>
    <w:p w14:paraId="780469B0" w14:textId="1FB8AC65" w:rsidR="001D2586" w:rsidRPr="001D2586" w:rsidRDefault="001D2586" w:rsidP="001D2586">
      <w:pPr>
        <w:pStyle w:val="ListParagraph"/>
        <w:spacing w:line="276" w:lineRule="auto"/>
        <w:ind w:left="1416"/>
        <w:jc w:val="both"/>
        <w:rPr>
          <w:rFonts w:ascii="Times New Roman" w:hAnsi="Times New Roman" w:cs="Times New Roman"/>
        </w:rPr>
      </w:pPr>
      <w:r>
        <w:rPr>
          <w:rFonts w:ascii="Times New Roman" w:hAnsi="Times New Roman" w:cs="Times New Roman"/>
        </w:rPr>
        <w:t xml:space="preserve">Zapisnik trenutno dostopen na: </w:t>
      </w:r>
      <w:hyperlink r:id="rId8" w:history="1">
        <w:r w:rsidRPr="00865764">
          <w:rPr>
            <w:rStyle w:val="Hyperlink"/>
            <w:rFonts w:ascii="Times New Roman" w:hAnsi="Times New Roman" w:cs="Times New Roman"/>
          </w:rPr>
          <w:t>https://www.miklavzev-vrtec.si/wp-content/uploads/2024/11/Zapisnik-svet-starsev-prva-seja-18-10-final.pdf</w:t>
        </w:r>
      </w:hyperlink>
      <w:r>
        <w:rPr>
          <w:rFonts w:ascii="Times New Roman" w:hAnsi="Times New Roman" w:cs="Times New Roman"/>
        </w:rPr>
        <w:t xml:space="preserve">. </w:t>
      </w:r>
    </w:p>
    <w:p w14:paraId="60C520A5" w14:textId="6523A6F6" w:rsidR="00DF5B44" w:rsidRDefault="00DF5B44" w:rsidP="00DF5B44">
      <w:pPr>
        <w:pStyle w:val="ListParagraph"/>
        <w:spacing w:line="276" w:lineRule="auto"/>
        <w:ind w:left="1440"/>
        <w:jc w:val="both"/>
        <w:rPr>
          <w:rFonts w:ascii="Times New Roman" w:hAnsi="Times New Roman" w:cs="Times New Roman"/>
        </w:rPr>
      </w:pPr>
      <w:r>
        <w:rPr>
          <w:rFonts w:ascii="Times New Roman" w:hAnsi="Times New Roman" w:cs="Times New Roman"/>
        </w:rPr>
        <w:t>Sklep 1 – 3 bodo realizirani v mesecu juniju</w:t>
      </w:r>
      <w:r w:rsidR="00E40C5B">
        <w:rPr>
          <w:rFonts w:ascii="Times New Roman" w:hAnsi="Times New Roman" w:cs="Times New Roman"/>
        </w:rPr>
        <w:t xml:space="preserve"> (evalvacija, anketa)</w:t>
      </w:r>
      <w:r>
        <w:rPr>
          <w:rFonts w:ascii="Times New Roman" w:hAnsi="Times New Roman" w:cs="Times New Roman"/>
        </w:rPr>
        <w:t>.</w:t>
      </w:r>
    </w:p>
    <w:p w14:paraId="7BAFE905" w14:textId="1BF570D3" w:rsidR="00E40C5B" w:rsidRPr="003F1A02" w:rsidRDefault="00E40C5B" w:rsidP="00DF5B44">
      <w:pPr>
        <w:pStyle w:val="ListParagraph"/>
        <w:spacing w:line="276" w:lineRule="auto"/>
        <w:ind w:left="1440"/>
        <w:jc w:val="both"/>
        <w:rPr>
          <w:rFonts w:ascii="Times New Roman" w:hAnsi="Times New Roman" w:cs="Times New Roman"/>
          <w:b/>
        </w:rPr>
      </w:pPr>
      <w:r w:rsidRPr="003F1A02">
        <w:rPr>
          <w:rFonts w:ascii="Times New Roman" w:hAnsi="Times New Roman" w:cs="Times New Roman"/>
          <w:b/>
        </w:rPr>
        <w:t>Dodatno so v zvezi z anketo prisotni soglasni, naj gre ta ven konec maja in naj bo odprta za reševanje</w:t>
      </w:r>
      <w:r w:rsidR="00635DB2">
        <w:rPr>
          <w:rFonts w:ascii="Times New Roman" w:hAnsi="Times New Roman" w:cs="Times New Roman"/>
          <w:b/>
        </w:rPr>
        <w:t xml:space="preserve"> vsaj en teden</w:t>
      </w:r>
      <w:r w:rsidRPr="003F1A02">
        <w:rPr>
          <w:rFonts w:ascii="Times New Roman" w:hAnsi="Times New Roman" w:cs="Times New Roman"/>
          <w:b/>
        </w:rPr>
        <w:t xml:space="preserve">; anketa s QR kodo za dostop pa naj bo tudi v prostorih vrtca (ob oglasnih deskah), da lahko ažurno izvedemo evalvacijo LDN in da anketo reši čim večje število staršev. </w:t>
      </w:r>
    </w:p>
    <w:p w14:paraId="552E5209" w14:textId="19B982DB" w:rsidR="00E40C5B" w:rsidRDefault="00E40C5B" w:rsidP="00635DB2">
      <w:pPr>
        <w:pStyle w:val="ListParagraph"/>
        <w:spacing w:line="276" w:lineRule="auto"/>
        <w:ind w:left="1440"/>
        <w:jc w:val="both"/>
        <w:rPr>
          <w:rFonts w:ascii="Times New Roman" w:hAnsi="Times New Roman" w:cs="Times New Roman"/>
          <w:b/>
        </w:rPr>
      </w:pPr>
      <w:r w:rsidRPr="003F1A02">
        <w:rPr>
          <w:rFonts w:ascii="Times New Roman" w:hAnsi="Times New Roman" w:cs="Times New Roman"/>
          <w:b/>
        </w:rPr>
        <w:t>Člani sveta staršev predlagamo, da naj se anketa oblikuje z določenimi vprašanji za vsako sobo posebej.</w:t>
      </w:r>
    </w:p>
    <w:p w14:paraId="7CDDCB8B" w14:textId="1F2957B5" w:rsidR="00635DB2" w:rsidRPr="00635DB2" w:rsidRDefault="00635DB2" w:rsidP="00635DB2">
      <w:pPr>
        <w:pStyle w:val="ListParagraph"/>
        <w:spacing w:line="276" w:lineRule="auto"/>
        <w:ind w:left="1440"/>
        <w:jc w:val="both"/>
        <w:rPr>
          <w:rFonts w:ascii="Times New Roman" w:hAnsi="Times New Roman" w:cs="Times New Roman"/>
          <w:b/>
        </w:rPr>
      </w:pPr>
      <w:r>
        <w:rPr>
          <w:rFonts w:ascii="Times New Roman" w:hAnsi="Times New Roman" w:cs="Times New Roman"/>
          <w:b/>
        </w:rPr>
        <w:t>Evalvacija letnega delovnega načrta se izvede v mesecu juniju.</w:t>
      </w:r>
      <w:r w:rsidR="00BC619B">
        <w:rPr>
          <w:rFonts w:ascii="Times New Roman" w:hAnsi="Times New Roman" w:cs="Times New Roman"/>
          <w:b/>
        </w:rPr>
        <w:t xml:space="preserve"> BB vpraša, če člani sveta staršev želimo sodelovati pri razvojnem načrtu.</w:t>
      </w:r>
    </w:p>
    <w:p w14:paraId="7D7FB026" w14:textId="7C451E5F" w:rsidR="00E40C5B" w:rsidRPr="003F1A02" w:rsidRDefault="00E40C5B" w:rsidP="00DF5B44">
      <w:pPr>
        <w:pStyle w:val="ListParagraph"/>
        <w:spacing w:line="276" w:lineRule="auto"/>
        <w:ind w:left="1440"/>
        <w:jc w:val="both"/>
        <w:rPr>
          <w:rFonts w:ascii="Times New Roman" w:hAnsi="Times New Roman" w:cs="Times New Roman"/>
          <w:b/>
        </w:rPr>
      </w:pPr>
      <w:r w:rsidRPr="003F1A02">
        <w:rPr>
          <w:rFonts w:ascii="Times New Roman" w:hAnsi="Times New Roman" w:cs="Times New Roman"/>
          <w:b/>
        </w:rPr>
        <w:t>Doda naj se tudi vprašanje, ali bi se starši v mesecu septembru želeli udeležiti piknika izven prostorov vrtca z namenom spletanja medsebojnih vezi. Starši lahko predlagamo vprašanja, ki naj se posredujejo vodji ali vzgojiteljicam, sicer pa je snovanje ankete v pristojnosti vodje in vzgojiteljic.</w:t>
      </w:r>
    </w:p>
    <w:p w14:paraId="5A32AF15" w14:textId="77777777" w:rsidR="00E40C5B" w:rsidRDefault="00E40C5B" w:rsidP="00DF5B44">
      <w:pPr>
        <w:pStyle w:val="ListParagraph"/>
        <w:spacing w:line="276" w:lineRule="auto"/>
        <w:ind w:left="1440"/>
        <w:jc w:val="both"/>
        <w:rPr>
          <w:rFonts w:ascii="Times New Roman" w:hAnsi="Times New Roman" w:cs="Times New Roman"/>
        </w:rPr>
      </w:pPr>
    </w:p>
    <w:p w14:paraId="6AF30A5C" w14:textId="77777777" w:rsidR="003F1A02" w:rsidRDefault="00DF5B44" w:rsidP="00DF5B44">
      <w:pPr>
        <w:pStyle w:val="ListParagraph"/>
        <w:spacing w:line="276" w:lineRule="auto"/>
        <w:ind w:left="1440"/>
        <w:jc w:val="both"/>
        <w:rPr>
          <w:rFonts w:ascii="Times New Roman" w:hAnsi="Times New Roman" w:cs="Times New Roman"/>
        </w:rPr>
      </w:pPr>
      <w:r w:rsidRPr="0037477F">
        <w:rPr>
          <w:rFonts w:ascii="Times New Roman" w:hAnsi="Times New Roman" w:cs="Times New Roman"/>
        </w:rPr>
        <w:t>Sklep 4: deloma realiziran, podatki o os</w:t>
      </w:r>
      <w:r w:rsidR="00E40C5B" w:rsidRPr="0037477F">
        <w:rPr>
          <w:rFonts w:ascii="Times New Roman" w:hAnsi="Times New Roman" w:cs="Times New Roman"/>
        </w:rPr>
        <w:t>talih</w:t>
      </w:r>
      <w:r w:rsidRPr="0037477F">
        <w:rPr>
          <w:rFonts w:ascii="Times New Roman" w:hAnsi="Times New Roman" w:cs="Times New Roman"/>
        </w:rPr>
        <w:t xml:space="preserve"> odraslih osebah, ki so z otroki, niso ažurni; tudi oglasna deska za starše</w:t>
      </w:r>
      <w:r w:rsidR="00C61AFD" w:rsidRPr="0037477F">
        <w:rPr>
          <w:rFonts w:ascii="Times New Roman" w:hAnsi="Times New Roman" w:cs="Times New Roman"/>
        </w:rPr>
        <w:t xml:space="preserve"> otrok iz vijolične in </w:t>
      </w:r>
      <w:r w:rsidRPr="0037477F">
        <w:rPr>
          <w:rFonts w:ascii="Times New Roman" w:hAnsi="Times New Roman" w:cs="Times New Roman"/>
        </w:rPr>
        <w:t>modre sobe je bolj prazna</w:t>
      </w:r>
      <w:r w:rsidR="00E40C5B" w:rsidRPr="0037477F">
        <w:rPr>
          <w:rFonts w:ascii="Times New Roman" w:hAnsi="Times New Roman" w:cs="Times New Roman"/>
        </w:rPr>
        <w:t>.</w:t>
      </w:r>
      <w:r w:rsidRPr="0037477F">
        <w:rPr>
          <w:rFonts w:ascii="Times New Roman" w:hAnsi="Times New Roman" w:cs="Times New Roman"/>
        </w:rPr>
        <w:t xml:space="preserve"> </w:t>
      </w:r>
    </w:p>
    <w:p w14:paraId="6F109F9C" w14:textId="305C95FE" w:rsidR="00DF5B44" w:rsidRDefault="00E40C5B" w:rsidP="00DF5B44">
      <w:pPr>
        <w:pStyle w:val="ListParagraph"/>
        <w:spacing w:line="276" w:lineRule="auto"/>
        <w:ind w:left="1440"/>
        <w:jc w:val="both"/>
        <w:rPr>
          <w:rFonts w:ascii="Times New Roman" w:hAnsi="Times New Roman" w:cs="Times New Roman"/>
          <w:b/>
        </w:rPr>
      </w:pPr>
      <w:r w:rsidRPr="0037477F">
        <w:rPr>
          <w:rFonts w:ascii="Times New Roman" w:hAnsi="Times New Roman" w:cs="Times New Roman"/>
          <w:b/>
        </w:rPr>
        <w:t>Člani sveta staršev dodatno predlagamo, naj se o morebitnih dalj časa trajajočih odsotnosti zaposlenih starše obvesti tudi po e-poti, vsekakor pa tudi na oglasni deski.</w:t>
      </w:r>
    </w:p>
    <w:p w14:paraId="4F2352C1" w14:textId="4D1DB4F5" w:rsidR="00205A16" w:rsidRPr="0037477F" w:rsidRDefault="00205A16" w:rsidP="00DF5B44">
      <w:pPr>
        <w:pStyle w:val="ListParagraph"/>
        <w:spacing w:line="276" w:lineRule="auto"/>
        <w:ind w:left="1440"/>
        <w:jc w:val="both"/>
        <w:rPr>
          <w:rFonts w:ascii="Times New Roman" w:hAnsi="Times New Roman" w:cs="Times New Roman"/>
          <w:b/>
        </w:rPr>
      </w:pPr>
      <w:r>
        <w:rPr>
          <w:rFonts w:ascii="Times New Roman" w:hAnsi="Times New Roman" w:cs="Times New Roman"/>
          <w:b/>
        </w:rPr>
        <w:t>Dodatno naj tudi morebitna nadomeščanja skrbijo za ažurnost podatkov na oranžni deski.</w:t>
      </w:r>
    </w:p>
    <w:p w14:paraId="41A8E114" w14:textId="50B804E2" w:rsidR="00C61AFD" w:rsidRPr="00E40C5B" w:rsidRDefault="00C61AFD" w:rsidP="00DF5B44">
      <w:pPr>
        <w:pStyle w:val="ListParagraph"/>
        <w:spacing w:line="276" w:lineRule="auto"/>
        <w:ind w:left="1440"/>
        <w:jc w:val="both"/>
        <w:rPr>
          <w:rFonts w:ascii="Times New Roman" w:hAnsi="Times New Roman" w:cs="Times New Roman"/>
          <w:b/>
        </w:rPr>
      </w:pPr>
      <w:r w:rsidRPr="0037477F">
        <w:rPr>
          <w:rFonts w:ascii="Times New Roman" w:hAnsi="Times New Roman" w:cs="Times New Roman"/>
          <w:b/>
        </w:rPr>
        <w:t>BB pove, da zaradi varovanja osebnih podatkov otrok staršev ni potrebno obveščati o prisotnosti spremljevalke. Člani sveta staršev povedo, da ni potrebno razkriti osebnih podatkov otroka, samo, da se pove, da je v sobi spremljevalka.</w:t>
      </w:r>
    </w:p>
    <w:p w14:paraId="73F1459E" w14:textId="77777777" w:rsidR="00E40C5B" w:rsidRDefault="00E40C5B" w:rsidP="00DF5B44">
      <w:pPr>
        <w:pStyle w:val="ListParagraph"/>
        <w:spacing w:line="276" w:lineRule="auto"/>
        <w:ind w:left="1440"/>
        <w:jc w:val="both"/>
        <w:rPr>
          <w:rFonts w:ascii="Times New Roman" w:hAnsi="Times New Roman" w:cs="Times New Roman"/>
        </w:rPr>
      </w:pPr>
    </w:p>
    <w:p w14:paraId="1124D0B8" w14:textId="5EC2856C" w:rsidR="00DF5B44" w:rsidRDefault="00DF5B44" w:rsidP="00DF5B44">
      <w:pPr>
        <w:pStyle w:val="ListParagraph"/>
        <w:spacing w:line="276" w:lineRule="auto"/>
        <w:ind w:left="1440"/>
        <w:jc w:val="both"/>
        <w:rPr>
          <w:rFonts w:ascii="Times New Roman" w:hAnsi="Times New Roman" w:cs="Times New Roman"/>
        </w:rPr>
      </w:pPr>
      <w:r>
        <w:rPr>
          <w:rFonts w:ascii="Times New Roman" w:hAnsi="Times New Roman" w:cs="Times New Roman"/>
        </w:rPr>
        <w:t>Sklep 5:</w:t>
      </w:r>
      <w:r w:rsidR="003F1A02">
        <w:rPr>
          <w:rFonts w:ascii="Times New Roman" w:hAnsi="Times New Roman" w:cs="Times New Roman"/>
        </w:rPr>
        <w:t xml:space="preserve"> še nerealiziran;</w:t>
      </w:r>
      <w:r>
        <w:rPr>
          <w:rFonts w:ascii="Times New Roman" w:hAnsi="Times New Roman" w:cs="Times New Roman"/>
        </w:rPr>
        <w:t xml:space="preserve"> </w:t>
      </w:r>
      <w:r w:rsidRPr="003F1A02">
        <w:rPr>
          <w:rFonts w:ascii="Times New Roman" w:hAnsi="Times New Roman" w:cs="Times New Roman"/>
          <w:b/>
        </w:rPr>
        <w:t>zaradi pričakovane slabe udeležbe člani sveta staršev z izjemo modre sobe odstopamo od zahteve po realizaciji sklepa</w:t>
      </w:r>
      <w:r w:rsidR="00C76771" w:rsidRPr="003F1A02">
        <w:rPr>
          <w:rFonts w:ascii="Times New Roman" w:hAnsi="Times New Roman" w:cs="Times New Roman"/>
          <w:b/>
        </w:rPr>
        <w:t>.</w:t>
      </w:r>
    </w:p>
    <w:p w14:paraId="2714CC84" w14:textId="77777777" w:rsidR="001C5CA6" w:rsidRDefault="001C5CA6" w:rsidP="00DF5B44">
      <w:pPr>
        <w:pStyle w:val="ListParagraph"/>
        <w:spacing w:line="276" w:lineRule="auto"/>
        <w:ind w:left="1440"/>
        <w:jc w:val="both"/>
        <w:rPr>
          <w:rFonts w:ascii="Times New Roman" w:hAnsi="Times New Roman" w:cs="Times New Roman"/>
        </w:rPr>
      </w:pPr>
    </w:p>
    <w:p w14:paraId="77190B18" w14:textId="455AF209" w:rsidR="00DF5B44" w:rsidRDefault="00DF5B44" w:rsidP="00DF5B44">
      <w:pPr>
        <w:pStyle w:val="ListParagraph"/>
        <w:spacing w:line="276" w:lineRule="auto"/>
        <w:ind w:left="1440"/>
        <w:jc w:val="both"/>
        <w:rPr>
          <w:rFonts w:ascii="Times New Roman" w:hAnsi="Times New Roman" w:cs="Times New Roman"/>
        </w:rPr>
      </w:pPr>
      <w:r>
        <w:rPr>
          <w:rFonts w:ascii="Times New Roman" w:hAnsi="Times New Roman" w:cs="Times New Roman"/>
        </w:rPr>
        <w:t>Sklep 6: realiziran.</w:t>
      </w:r>
    </w:p>
    <w:p w14:paraId="4D0412FE" w14:textId="20660A37" w:rsidR="00DF5B44" w:rsidRDefault="00DF5B44" w:rsidP="00DF5B44">
      <w:pPr>
        <w:pStyle w:val="ListParagraph"/>
        <w:spacing w:line="276" w:lineRule="auto"/>
        <w:ind w:left="1440"/>
        <w:jc w:val="both"/>
        <w:rPr>
          <w:rFonts w:ascii="Times New Roman" w:hAnsi="Times New Roman" w:cs="Times New Roman"/>
        </w:rPr>
      </w:pPr>
      <w:r>
        <w:rPr>
          <w:rFonts w:ascii="Times New Roman" w:hAnsi="Times New Roman" w:cs="Times New Roman"/>
        </w:rPr>
        <w:t>Sklep 7: realiziran.</w:t>
      </w:r>
    </w:p>
    <w:p w14:paraId="05A295C8" w14:textId="42C78FC6" w:rsidR="00DF5B44" w:rsidRDefault="00DF5B44" w:rsidP="00DF5B44">
      <w:pPr>
        <w:pStyle w:val="ListParagraph"/>
        <w:spacing w:line="276" w:lineRule="auto"/>
        <w:ind w:left="1440"/>
        <w:jc w:val="both"/>
        <w:rPr>
          <w:rFonts w:ascii="Times New Roman" w:hAnsi="Times New Roman" w:cs="Times New Roman"/>
        </w:rPr>
      </w:pPr>
      <w:r>
        <w:rPr>
          <w:rFonts w:ascii="Times New Roman" w:hAnsi="Times New Roman" w:cs="Times New Roman"/>
        </w:rPr>
        <w:t>Sklep 8: realiziran.</w:t>
      </w:r>
    </w:p>
    <w:p w14:paraId="7CE37B03" w14:textId="77777777" w:rsidR="00D53093" w:rsidRDefault="00D53093" w:rsidP="00DF5B44">
      <w:pPr>
        <w:pStyle w:val="ListParagraph"/>
        <w:spacing w:line="276" w:lineRule="auto"/>
        <w:ind w:left="1440"/>
        <w:jc w:val="both"/>
        <w:rPr>
          <w:rFonts w:ascii="Times New Roman" w:hAnsi="Times New Roman" w:cs="Times New Roman"/>
        </w:rPr>
      </w:pPr>
    </w:p>
    <w:p w14:paraId="5F564638" w14:textId="2167F7AF" w:rsidR="00DF5B44" w:rsidRDefault="00DF5B44" w:rsidP="00DF5B44">
      <w:pPr>
        <w:pStyle w:val="ListParagraph"/>
        <w:spacing w:line="276" w:lineRule="auto"/>
        <w:ind w:left="1440"/>
        <w:jc w:val="both"/>
        <w:rPr>
          <w:rFonts w:ascii="Times New Roman" w:hAnsi="Times New Roman" w:cs="Times New Roman"/>
        </w:rPr>
      </w:pPr>
      <w:r>
        <w:rPr>
          <w:rFonts w:ascii="Times New Roman" w:hAnsi="Times New Roman" w:cs="Times New Roman"/>
        </w:rPr>
        <w:t>Sklep 9: BB pove, da</w:t>
      </w:r>
      <w:r w:rsidR="00D53093">
        <w:rPr>
          <w:rFonts w:ascii="Times New Roman" w:hAnsi="Times New Roman" w:cs="Times New Roman"/>
        </w:rPr>
        <w:t xml:space="preserve"> </w:t>
      </w:r>
      <w:r>
        <w:rPr>
          <w:rFonts w:ascii="Times New Roman" w:hAnsi="Times New Roman" w:cs="Times New Roman"/>
        </w:rPr>
        <w:t>so</w:t>
      </w:r>
      <w:r w:rsidR="00D53093">
        <w:rPr>
          <w:rFonts w:ascii="Times New Roman" w:hAnsi="Times New Roman" w:cs="Times New Roman"/>
        </w:rPr>
        <w:t xml:space="preserve"> pri odhodih ven </w:t>
      </w:r>
      <w:r>
        <w:rPr>
          <w:rFonts w:ascii="Times New Roman" w:hAnsi="Times New Roman" w:cs="Times New Roman"/>
        </w:rPr>
        <w:t xml:space="preserve">občasno še potrebne vzpodbude. </w:t>
      </w:r>
      <w:r w:rsidRPr="003F1A02">
        <w:rPr>
          <w:rFonts w:ascii="Times New Roman" w:hAnsi="Times New Roman" w:cs="Times New Roman"/>
          <w:b/>
        </w:rPr>
        <w:t xml:space="preserve">Člani </w:t>
      </w:r>
      <w:r w:rsidR="00307EC5" w:rsidRPr="003F1A02">
        <w:rPr>
          <w:rFonts w:ascii="Times New Roman" w:hAnsi="Times New Roman" w:cs="Times New Roman"/>
          <w:b/>
        </w:rPr>
        <w:t>rahljamo zahtevo</w:t>
      </w:r>
      <w:r w:rsidRPr="003F1A02">
        <w:rPr>
          <w:rFonts w:ascii="Times New Roman" w:hAnsi="Times New Roman" w:cs="Times New Roman"/>
          <w:b/>
        </w:rPr>
        <w:t xml:space="preserve"> po striktni realizaciji, saj se zavedamo, da zaradi zdravstvenega stanja (prehladi, zamudno oblačenje zlasti mlajših, itn.) to ni vedno enostavno izvedljivo.</w:t>
      </w:r>
    </w:p>
    <w:p w14:paraId="2C95A714" w14:textId="77777777" w:rsidR="001C5CA6" w:rsidRDefault="001C5CA6" w:rsidP="00DF5B44">
      <w:pPr>
        <w:pStyle w:val="ListParagraph"/>
        <w:spacing w:line="276" w:lineRule="auto"/>
        <w:ind w:left="1440"/>
        <w:jc w:val="both"/>
        <w:rPr>
          <w:rFonts w:ascii="Times New Roman" w:hAnsi="Times New Roman" w:cs="Times New Roman"/>
        </w:rPr>
      </w:pPr>
    </w:p>
    <w:p w14:paraId="4E3277E4" w14:textId="1595885D" w:rsidR="00DF5B44" w:rsidRDefault="00DF5B44" w:rsidP="00DF5B44">
      <w:pPr>
        <w:pStyle w:val="ListParagraph"/>
        <w:spacing w:line="276" w:lineRule="auto"/>
        <w:ind w:left="1440"/>
        <w:jc w:val="both"/>
        <w:rPr>
          <w:rFonts w:ascii="Times New Roman" w:hAnsi="Times New Roman" w:cs="Times New Roman"/>
        </w:rPr>
      </w:pPr>
      <w:r>
        <w:rPr>
          <w:rFonts w:ascii="Times New Roman" w:hAnsi="Times New Roman" w:cs="Times New Roman"/>
        </w:rPr>
        <w:t xml:space="preserve">Sklep 10: </w:t>
      </w:r>
      <w:r w:rsidR="00A75525" w:rsidRPr="003F1A02">
        <w:rPr>
          <w:rFonts w:ascii="Times New Roman" w:hAnsi="Times New Roman" w:cs="Times New Roman"/>
          <w:b/>
        </w:rPr>
        <w:t>pogovor na naslednji seji, potreben premislek, ali sklep pomeni poseg v delo vzgojiteljice</w:t>
      </w:r>
      <w:r w:rsidR="00C76771" w:rsidRPr="003F1A02">
        <w:rPr>
          <w:rFonts w:ascii="Times New Roman" w:hAnsi="Times New Roman" w:cs="Times New Roman"/>
          <w:b/>
        </w:rPr>
        <w:t>;</w:t>
      </w:r>
      <w:r w:rsidR="00A75525" w:rsidRPr="003F1A02">
        <w:rPr>
          <w:rFonts w:ascii="Times New Roman" w:hAnsi="Times New Roman" w:cs="Times New Roman"/>
          <w:b/>
        </w:rPr>
        <w:t xml:space="preserve"> realizacija v naslednjem vrtčevskem letu</w:t>
      </w:r>
      <w:r w:rsidR="00C76771" w:rsidRPr="003F1A02">
        <w:rPr>
          <w:rFonts w:ascii="Times New Roman" w:hAnsi="Times New Roman" w:cs="Times New Roman"/>
          <w:b/>
        </w:rPr>
        <w:t xml:space="preserve"> glede na dogovor</w:t>
      </w:r>
      <w:r w:rsidR="00A75525" w:rsidRPr="003F1A02">
        <w:rPr>
          <w:rFonts w:ascii="Times New Roman" w:hAnsi="Times New Roman" w:cs="Times New Roman"/>
          <w:b/>
        </w:rPr>
        <w:t>.</w:t>
      </w:r>
    </w:p>
    <w:p w14:paraId="5D86B780" w14:textId="77777777" w:rsidR="001C5CA6" w:rsidRDefault="001C5CA6" w:rsidP="00DF5B44">
      <w:pPr>
        <w:pStyle w:val="ListParagraph"/>
        <w:spacing w:line="276" w:lineRule="auto"/>
        <w:ind w:left="1440"/>
        <w:jc w:val="both"/>
        <w:rPr>
          <w:rFonts w:ascii="Times New Roman" w:hAnsi="Times New Roman" w:cs="Times New Roman"/>
        </w:rPr>
      </w:pPr>
    </w:p>
    <w:p w14:paraId="2ABB7D73" w14:textId="04376E14" w:rsidR="00DF5B44" w:rsidRDefault="00DF5B44" w:rsidP="00DF5B44">
      <w:pPr>
        <w:pStyle w:val="ListParagraph"/>
        <w:spacing w:line="276" w:lineRule="auto"/>
        <w:ind w:left="1440"/>
        <w:jc w:val="both"/>
        <w:rPr>
          <w:rFonts w:ascii="Times New Roman" w:hAnsi="Times New Roman" w:cs="Times New Roman"/>
        </w:rPr>
      </w:pPr>
      <w:r>
        <w:rPr>
          <w:rFonts w:ascii="Times New Roman" w:hAnsi="Times New Roman" w:cs="Times New Roman"/>
        </w:rPr>
        <w:t>Sklep 11: realiziran.</w:t>
      </w:r>
    </w:p>
    <w:p w14:paraId="181B2BC3" w14:textId="358CF64D" w:rsidR="00DF5B44" w:rsidRDefault="00DF5B44" w:rsidP="00DF5B44">
      <w:pPr>
        <w:pStyle w:val="ListParagraph"/>
        <w:spacing w:line="276" w:lineRule="auto"/>
        <w:ind w:left="1440"/>
        <w:jc w:val="both"/>
        <w:rPr>
          <w:rFonts w:ascii="Times New Roman" w:hAnsi="Times New Roman" w:cs="Times New Roman"/>
        </w:rPr>
      </w:pPr>
      <w:r>
        <w:rPr>
          <w:rFonts w:ascii="Times New Roman" w:hAnsi="Times New Roman" w:cs="Times New Roman"/>
        </w:rPr>
        <w:t>Sklep 12: realiziran.</w:t>
      </w:r>
    </w:p>
    <w:p w14:paraId="47241D03" w14:textId="77777777" w:rsidR="00DF5B44" w:rsidRDefault="00DF5B44" w:rsidP="00DF5B44">
      <w:pPr>
        <w:pStyle w:val="ListParagraph"/>
        <w:spacing w:line="276" w:lineRule="auto"/>
        <w:ind w:left="1440"/>
        <w:jc w:val="both"/>
        <w:rPr>
          <w:rFonts w:ascii="Times New Roman" w:hAnsi="Times New Roman" w:cs="Times New Roman"/>
        </w:rPr>
      </w:pPr>
    </w:p>
    <w:p w14:paraId="056943A7" w14:textId="073CB333" w:rsidR="005C51A9" w:rsidRPr="00DF5B44" w:rsidRDefault="005C51A9" w:rsidP="00DF5B44">
      <w:pPr>
        <w:pStyle w:val="ListParagraph"/>
        <w:numPr>
          <w:ilvl w:val="0"/>
          <w:numId w:val="1"/>
        </w:numPr>
        <w:spacing w:line="276" w:lineRule="auto"/>
        <w:jc w:val="both"/>
        <w:rPr>
          <w:rFonts w:ascii="Times New Roman" w:hAnsi="Times New Roman" w:cs="Times New Roman"/>
          <w:b/>
          <w:u w:val="single"/>
        </w:rPr>
      </w:pPr>
      <w:r w:rsidRPr="00DF5B44">
        <w:rPr>
          <w:rFonts w:ascii="Times New Roman" w:hAnsi="Times New Roman" w:cs="Times New Roman"/>
          <w:b/>
          <w:u w:val="single"/>
        </w:rPr>
        <w:t>Premik otrok med šolskim letom in sprejet pravilnik ter odprto pismo in odzivi:</w:t>
      </w:r>
    </w:p>
    <w:p w14:paraId="24C4EB91" w14:textId="38C72E6C" w:rsidR="00C61AFD" w:rsidRPr="0037477F" w:rsidRDefault="00C61AFD" w:rsidP="004511F4">
      <w:pPr>
        <w:pStyle w:val="ListParagraph"/>
        <w:spacing w:line="276" w:lineRule="auto"/>
        <w:jc w:val="both"/>
        <w:rPr>
          <w:rFonts w:ascii="Times New Roman" w:hAnsi="Times New Roman" w:cs="Times New Roman"/>
        </w:rPr>
      </w:pPr>
      <w:r w:rsidRPr="0037477F">
        <w:rPr>
          <w:rFonts w:ascii="Times New Roman" w:hAnsi="Times New Roman" w:cs="Times New Roman"/>
        </w:rPr>
        <w:t xml:space="preserve">BB pove, da so bili dosedanji premiki potrebni zaradi vpisov v vrtec tekom vrtčevskega leta, pretežno gre za vpisovanje v rumeno sobo. Miklavžev vrtec ima za razliko od drugih vrtcev v okolici celoleten vpis. Občina Logatec ima dodatno trend priseljevanja, zaradi česar se kapacitete polnijo, </w:t>
      </w:r>
      <w:r w:rsidR="003F1A02">
        <w:rPr>
          <w:rFonts w:ascii="Times New Roman" w:hAnsi="Times New Roman" w:cs="Times New Roman"/>
        </w:rPr>
        <w:t>lahko da</w:t>
      </w:r>
      <w:r w:rsidRPr="0037477F">
        <w:rPr>
          <w:rFonts w:ascii="Times New Roman" w:hAnsi="Times New Roman" w:cs="Times New Roman"/>
        </w:rPr>
        <w:t xml:space="preserve"> bo prišlo tudi do ustanovitve novega vrtca. BB pove še, da se trudi, da bi vpisi in morebitni premiki potekali v dialogu</w:t>
      </w:r>
      <w:r w:rsidR="003F1A02">
        <w:rPr>
          <w:rFonts w:ascii="Times New Roman" w:hAnsi="Times New Roman" w:cs="Times New Roman"/>
        </w:rPr>
        <w:t xml:space="preserve"> s starši</w:t>
      </w:r>
      <w:r w:rsidRPr="0037477F">
        <w:rPr>
          <w:rFonts w:ascii="Times New Roman" w:hAnsi="Times New Roman" w:cs="Times New Roman"/>
        </w:rPr>
        <w:t>, saj gre le za katoliški vrtec</w:t>
      </w:r>
      <w:r w:rsidR="0037477F" w:rsidRPr="0037477F">
        <w:rPr>
          <w:rFonts w:ascii="Times New Roman" w:hAnsi="Times New Roman" w:cs="Times New Roman"/>
        </w:rPr>
        <w:t xml:space="preserve"> in da se zaveda tudi, da je bilo včasih vpisanih 95 otrok in da vrtec »rešujejo« družine z večjim številom otrok</w:t>
      </w:r>
      <w:r w:rsidRPr="0037477F">
        <w:rPr>
          <w:rFonts w:ascii="Times New Roman" w:hAnsi="Times New Roman" w:cs="Times New Roman"/>
        </w:rPr>
        <w:t xml:space="preserve">. VMRG v zvezi z navedenim pove, da ima glede na napisano tudi oranžna soba otroke od 1-3 let in naj se uvajajo tudi tja. BB pove, da je v rumeni sobi prostora za do 13 otrok, trenutno jih je 7, do 31. 8. 2025 imajo zaposleno tudi pomočnico. AP pove, da je bila njena hčerka vpisana v vrtec </w:t>
      </w:r>
      <w:r w:rsidR="0037477F" w:rsidRPr="0037477F">
        <w:rPr>
          <w:rFonts w:ascii="Times New Roman" w:hAnsi="Times New Roman" w:cs="Times New Roman"/>
        </w:rPr>
        <w:t>pred enim letom in takrat še ni znala hoditi, tako da bi težko sprejela, da ne more biti med najmlajšimi, če še niti hoditi ne zna. BB nato pove, da ima težave s pridobivanjem kadra, saj so zlasti pomočnice zelo slabo plačane.</w:t>
      </w:r>
    </w:p>
    <w:p w14:paraId="154B9B02" w14:textId="77777777" w:rsidR="00C61AFD" w:rsidRPr="0037477F" w:rsidRDefault="00C61AFD" w:rsidP="004511F4">
      <w:pPr>
        <w:pStyle w:val="ListParagraph"/>
        <w:spacing w:line="276" w:lineRule="auto"/>
        <w:jc w:val="both"/>
        <w:rPr>
          <w:rFonts w:ascii="Times New Roman" w:hAnsi="Times New Roman" w:cs="Times New Roman"/>
        </w:rPr>
      </w:pPr>
    </w:p>
    <w:p w14:paraId="4A98437A" w14:textId="69CB9A52" w:rsidR="004511F4" w:rsidRPr="004519B8" w:rsidRDefault="004511F4" w:rsidP="004511F4">
      <w:pPr>
        <w:pStyle w:val="ListParagraph"/>
        <w:spacing w:line="276" w:lineRule="auto"/>
        <w:jc w:val="both"/>
        <w:rPr>
          <w:rFonts w:ascii="Times New Roman" w:hAnsi="Times New Roman" w:cs="Times New Roman"/>
          <w:highlight w:val="yellow"/>
        </w:rPr>
      </w:pPr>
      <w:r w:rsidRPr="004519B8">
        <w:rPr>
          <w:rFonts w:ascii="Times New Roman" w:hAnsi="Times New Roman" w:cs="Times New Roman"/>
          <w:highlight w:val="yellow"/>
          <w:u w:val="single"/>
        </w:rPr>
        <w:t>Sklep</w:t>
      </w:r>
      <w:r w:rsidR="00C61AFD" w:rsidRPr="004519B8">
        <w:rPr>
          <w:rFonts w:ascii="Times New Roman" w:hAnsi="Times New Roman" w:cs="Times New Roman"/>
          <w:highlight w:val="yellow"/>
          <w:u w:val="single"/>
        </w:rPr>
        <w:t xml:space="preserve"> 9</w:t>
      </w:r>
      <w:r w:rsidRPr="004519B8">
        <w:rPr>
          <w:rFonts w:ascii="Times New Roman" w:hAnsi="Times New Roman" w:cs="Times New Roman"/>
          <w:highlight w:val="yellow"/>
        </w:rPr>
        <w:t>: člani sveta staršev zadevo</w:t>
      </w:r>
      <w:r w:rsidR="0037477F" w:rsidRPr="004519B8">
        <w:rPr>
          <w:rFonts w:ascii="Times New Roman" w:hAnsi="Times New Roman" w:cs="Times New Roman"/>
          <w:highlight w:val="yellow"/>
        </w:rPr>
        <w:t xml:space="preserve"> po povedanem</w:t>
      </w:r>
      <w:r w:rsidRPr="004519B8">
        <w:rPr>
          <w:rFonts w:ascii="Times New Roman" w:hAnsi="Times New Roman" w:cs="Times New Roman"/>
          <w:highlight w:val="yellow"/>
        </w:rPr>
        <w:t xml:space="preserve"> soglasno štejejo za razrešeno. </w:t>
      </w:r>
    </w:p>
    <w:p w14:paraId="0C50DAD5" w14:textId="4E81FAF0" w:rsidR="00DE599D" w:rsidRPr="004519B8" w:rsidRDefault="00DE599D" w:rsidP="004511F4">
      <w:pPr>
        <w:pStyle w:val="ListParagraph"/>
        <w:spacing w:line="276" w:lineRule="auto"/>
        <w:jc w:val="both"/>
        <w:rPr>
          <w:rFonts w:ascii="Times New Roman" w:hAnsi="Times New Roman" w:cs="Times New Roman"/>
          <w:highlight w:val="yellow"/>
        </w:rPr>
      </w:pPr>
      <w:r w:rsidRPr="004519B8">
        <w:rPr>
          <w:rFonts w:ascii="Times New Roman" w:hAnsi="Times New Roman" w:cs="Times New Roman"/>
          <w:highlight w:val="yellow"/>
          <w:u w:val="single"/>
        </w:rPr>
        <w:t>Sklep</w:t>
      </w:r>
      <w:r w:rsidR="000663CB" w:rsidRPr="004519B8">
        <w:rPr>
          <w:rFonts w:ascii="Times New Roman" w:hAnsi="Times New Roman" w:cs="Times New Roman"/>
          <w:highlight w:val="yellow"/>
          <w:u w:val="single"/>
        </w:rPr>
        <w:t xml:space="preserve"> 10</w:t>
      </w:r>
      <w:r w:rsidRPr="004519B8">
        <w:rPr>
          <w:rFonts w:ascii="Times New Roman" w:hAnsi="Times New Roman" w:cs="Times New Roman"/>
          <w:highlight w:val="yellow"/>
        </w:rPr>
        <w:t>: trenutno veljavni pravni akti vrtca naj se objavijo na spletni strani na enem mestu</w:t>
      </w:r>
      <w:r w:rsidR="0098631A" w:rsidRPr="004519B8">
        <w:rPr>
          <w:rFonts w:ascii="Times New Roman" w:hAnsi="Times New Roman" w:cs="Times New Roman"/>
          <w:highlight w:val="yellow"/>
        </w:rPr>
        <w:t>, kjer naj bodo dostopni tudi zapisnik sej sveta staršev</w:t>
      </w:r>
      <w:r w:rsidR="003477C4" w:rsidRPr="004519B8">
        <w:rPr>
          <w:rFonts w:ascii="Times New Roman" w:hAnsi="Times New Roman" w:cs="Times New Roman"/>
          <w:highlight w:val="yellow"/>
        </w:rPr>
        <w:t xml:space="preserve"> (pod trenutnim zavihkom </w:t>
      </w:r>
      <w:r w:rsidR="003477C4" w:rsidRPr="004519B8">
        <w:rPr>
          <w:rFonts w:ascii="Times New Roman" w:hAnsi="Times New Roman" w:cs="Times New Roman"/>
          <w:i/>
          <w:highlight w:val="yellow"/>
        </w:rPr>
        <w:t>»obrazci«,</w:t>
      </w:r>
      <w:r w:rsidR="003477C4" w:rsidRPr="004519B8">
        <w:rPr>
          <w:rFonts w:ascii="Times New Roman" w:hAnsi="Times New Roman" w:cs="Times New Roman"/>
          <w:highlight w:val="yellow"/>
        </w:rPr>
        <w:t xml:space="preserve"> ki naj se </w:t>
      </w:r>
      <w:r w:rsidR="004519B8">
        <w:rPr>
          <w:rFonts w:ascii="Times New Roman" w:hAnsi="Times New Roman" w:cs="Times New Roman"/>
          <w:highlight w:val="yellow"/>
        </w:rPr>
        <w:t xml:space="preserve">tudi ustrezno </w:t>
      </w:r>
      <w:r w:rsidR="003477C4" w:rsidRPr="004519B8">
        <w:rPr>
          <w:rFonts w:ascii="Times New Roman" w:hAnsi="Times New Roman" w:cs="Times New Roman"/>
          <w:highlight w:val="yellow"/>
        </w:rPr>
        <w:t>preimenuje</w:t>
      </w:r>
      <w:r w:rsidR="004519B8">
        <w:rPr>
          <w:rFonts w:ascii="Times New Roman" w:hAnsi="Times New Roman" w:cs="Times New Roman"/>
          <w:highlight w:val="yellow"/>
        </w:rPr>
        <w:t>, npr.</w:t>
      </w:r>
      <w:r w:rsidR="003477C4" w:rsidRPr="004519B8">
        <w:rPr>
          <w:rFonts w:ascii="Times New Roman" w:hAnsi="Times New Roman" w:cs="Times New Roman"/>
          <w:highlight w:val="yellow"/>
        </w:rPr>
        <w:t xml:space="preserve"> </w:t>
      </w:r>
      <w:r w:rsidR="003477C4" w:rsidRPr="004519B8">
        <w:rPr>
          <w:rFonts w:ascii="Times New Roman" w:hAnsi="Times New Roman" w:cs="Times New Roman"/>
          <w:i/>
          <w:highlight w:val="yellow"/>
        </w:rPr>
        <w:t>»obrazci in dokumentacija«)</w:t>
      </w:r>
      <w:r w:rsidRPr="004519B8">
        <w:rPr>
          <w:rFonts w:ascii="Times New Roman" w:hAnsi="Times New Roman" w:cs="Times New Roman"/>
          <w:i/>
          <w:highlight w:val="yellow"/>
        </w:rPr>
        <w:t>.</w:t>
      </w:r>
    </w:p>
    <w:p w14:paraId="051B62E2" w14:textId="28135A0A" w:rsidR="00DE599D" w:rsidRPr="00DE599D" w:rsidRDefault="00DE599D" w:rsidP="004511F4">
      <w:pPr>
        <w:pStyle w:val="ListParagraph"/>
        <w:spacing w:line="276" w:lineRule="auto"/>
        <w:jc w:val="both"/>
        <w:rPr>
          <w:rFonts w:ascii="Times New Roman" w:hAnsi="Times New Roman" w:cs="Times New Roman"/>
        </w:rPr>
      </w:pPr>
      <w:r w:rsidRPr="004519B8">
        <w:rPr>
          <w:rFonts w:ascii="Times New Roman" w:hAnsi="Times New Roman" w:cs="Times New Roman"/>
          <w:highlight w:val="yellow"/>
          <w:u w:val="single"/>
        </w:rPr>
        <w:t>Sklep</w:t>
      </w:r>
      <w:r w:rsidR="000663CB" w:rsidRPr="004519B8">
        <w:rPr>
          <w:rFonts w:ascii="Times New Roman" w:hAnsi="Times New Roman" w:cs="Times New Roman"/>
          <w:highlight w:val="yellow"/>
          <w:u w:val="single"/>
        </w:rPr>
        <w:t xml:space="preserve"> 11</w:t>
      </w:r>
      <w:r w:rsidRPr="004519B8">
        <w:rPr>
          <w:rFonts w:ascii="Times New Roman" w:hAnsi="Times New Roman" w:cs="Times New Roman"/>
          <w:highlight w:val="yellow"/>
        </w:rPr>
        <w:t>: posodobijo naj se tudi osnovni podatki vrtca, ki trenutno niso pravilni</w:t>
      </w:r>
      <w:r w:rsidR="0098631A" w:rsidRPr="004519B8">
        <w:rPr>
          <w:rFonts w:ascii="Times New Roman" w:hAnsi="Times New Roman" w:cs="Times New Roman"/>
          <w:highlight w:val="yellow"/>
        </w:rPr>
        <w:t xml:space="preserve"> (</w:t>
      </w:r>
      <w:r w:rsidR="00B03E40" w:rsidRPr="004519B8">
        <w:rPr>
          <w:rFonts w:ascii="Times New Roman" w:hAnsi="Times New Roman" w:cs="Times New Roman"/>
          <w:highlight w:val="yellow"/>
        </w:rPr>
        <w:t xml:space="preserve">npr. </w:t>
      </w:r>
      <w:r w:rsidR="0098631A" w:rsidRPr="004519B8">
        <w:rPr>
          <w:rFonts w:ascii="Times New Roman" w:hAnsi="Times New Roman" w:cs="Times New Roman"/>
          <w:highlight w:val="yellow"/>
        </w:rPr>
        <w:t>d. št.)</w:t>
      </w:r>
      <w:r w:rsidRPr="004519B8">
        <w:rPr>
          <w:rFonts w:ascii="Times New Roman" w:hAnsi="Times New Roman" w:cs="Times New Roman"/>
          <w:highlight w:val="yellow"/>
        </w:rPr>
        <w:t>.</w:t>
      </w:r>
    </w:p>
    <w:p w14:paraId="2610A676" w14:textId="5593821B" w:rsidR="00DE599D" w:rsidRPr="004511F4" w:rsidRDefault="00DE599D" w:rsidP="004511F4">
      <w:pPr>
        <w:pStyle w:val="ListParagraph"/>
        <w:spacing w:line="276" w:lineRule="auto"/>
        <w:jc w:val="both"/>
        <w:rPr>
          <w:rFonts w:ascii="Times New Roman" w:hAnsi="Times New Roman" w:cs="Times New Roman"/>
        </w:rPr>
      </w:pPr>
      <w:r>
        <w:rPr>
          <w:rFonts w:ascii="Times New Roman" w:hAnsi="Times New Roman" w:cs="Times New Roman"/>
        </w:rPr>
        <w:t xml:space="preserve"> </w:t>
      </w:r>
    </w:p>
    <w:p w14:paraId="75E7D5D0" w14:textId="77777777" w:rsidR="00E80ACE" w:rsidRPr="00E80ACE" w:rsidRDefault="005C51A9" w:rsidP="002C27AE">
      <w:pPr>
        <w:pStyle w:val="ListParagraph"/>
        <w:numPr>
          <w:ilvl w:val="0"/>
          <w:numId w:val="1"/>
        </w:numPr>
        <w:spacing w:line="276" w:lineRule="auto"/>
        <w:ind w:left="708"/>
        <w:jc w:val="both"/>
        <w:rPr>
          <w:rFonts w:ascii="Times New Roman" w:hAnsi="Times New Roman" w:cs="Times New Roman"/>
        </w:rPr>
      </w:pPr>
      <w:r w:rsidRPr="00E80ACE">
        <w:rPr>
          <w:rFonts w:ascii="Times New Roman" w:hAnsi="Times New Roman" w:cs="Times New Roman"/>
          <w:b/>
          <w:u w:val="single"/>
        </w:rPr>
        <w:t>(nespoštljiva) komunikacija v vrtcu na ravni vodja – vzgojiteljica, vodja – starši, vzgojiteljica – starši:</w:t>
      </w:r>
    </w:p>
    <w:p w14:paraId="6149C848" w14:textId="18CC6FC0" w:rsidR="000663CB" w:rsidRPr="00E80ACE" w:rsidRDefault="0037477F" w:rsidP="00E80ACE">
      <w:pPr>
        <w:pStyle w:val="ListParagraph"/>
        <w:spacing w:line="276" w:lineRule="auto"/>
        <w:ind w:left="708"/>
        <w:jc w:val="both"/>
        <w:rPr>
          <w:rFonts w:ascii="Times New Roman" w:hAnsi="Times New Roman" w:cs="Times New Roman"/>
        </w:rPr>
      </w:pPr>
      <w:r w:rsidRPr="00E80ACE">
        <w:rPr>
          <w:rFonts w:ascii="Times New Roman" w:hAnsi="Times New Roman" w:cs="Times New Roman"/>
        </w:rPr>
        <w:t>BB uvodoma pove, da tako zaposlene, kot tudi starše poziva k direktni komunikaciji, da se problemi lahko konstruktivno rešujejo in da si želi sodelovanja z vsemi. VMRG pove, da se je že na Božičnici 24 čutila nastrojenost, kar so opazili tudi drugi starši, kakor je razvidno iz gradiva. BB nato pove, da se razmere umirjajo</w:t>
      </w:r>
      <w:r w:rsidR="000663CB" w:rsidRPr="00E80ACE">
        <w:rPr>
          <w:rFonts w:ascii="Times New Roman" w:hAnsi="Times New Roman" w:cs="Times New Roman"/>
        </w:rPr>
        <w:t xml:space="preserve"> in</w:t>
      </w:r>
      <w:r w:rsidRPr="00E80ACE">
        <w:rPr>
          <w:rFonts w:ascii="Times New Roman" w:hAnsi="Times New Roman" w:cs="Times New Roman"/>
        </w:rPr>
        <w:t xml:space="preserve"> da gredo zaposleni v vrtcu </w:t>
      </w:r>
      <w:r w:rsidR="000663CB" w:rsidRPr="00E80ACE">
        <w:rPr>
          <w:rFonts w:ascii="Times New Roman" w:hAnsi="Times New Roman" w:cs="Times New Roman"/>
        </w:rPr>
        <w:t xml:space="preserve">tudi </w:t>
      </w:r>
      <w:r w:rsidRPr="00E80ACE">
        <w:rPr>
          <w:rFonts w:ascii="Times New Roman" w:hAnsi="Times New Roman" w:cs="Times New Roman"/>
        </w:rPr>
        <w:t xml:space="preserve">na trening profesionalne komunikacije. Situacija je bila napeta že pred prihodom BB, zaradi česar so bili otroci tudi izpisani. V preteklosti naj bi prihajalo tudi do vpitja do otroke, </w:t>
      </w:r>
      <w:r w:rsidR="000663CB" w:rsidRPr="00E80ACE">
        <w:rPr>
          <w:rFonts w:ascii="Times New Roman" w:hAnsi="Times New Roman" w:cs="Times New Roman"/>
        </w:rPr>
        <w:t xml:space="preserve">na </w:t>
      </w:r>
      <w:r w:rsidRPr="00E80ACE">
        <w:rPr>
          <w:rFonts w:ascii="Times New Roman" w:hAnsi="Times New Roman" w:cs="Times New Roman"/>
        </w:rPr>
        <w:t>kar BB pove, da se</w:t>
      </w:r>
      <w:r w:rsidR="000663CB" w:rsidRPr="00E80ACE">
        <w:rPr>
          <w:rFonts w:ascii="Times New Roman" w:hAnsi="Times New Roman" w:cs="Times New Roman"/>
        </w:rPr>
        <w:t xml:space="preserve"> to po njenem vedenju</w:t>
      </w:r>
      <w:r w:rsidRPr="00E80ACE">
        <w:rPr>
          <w:rFonts w:ascii="Times New Roman" w:hAnsi="Times New Roman" w:cs="Times New Roman"/>
        </w:rPr>
        <w:t xml:space="preserve"> ne dogaja več</w:t>
      </w:r>
      <w:r w:rsidR="000663CB" w:rsidRPr="00E80ACE">
        <w:rPr>
          <w:rFonts w:ascii="Times New Roman" w:hAnsi="Times New Roman" w:cs="Times New Roman"/>
        </w:rPr>
        <w:t xml:space="preserve">. Glede opravljanja otrok pred starši (ko so otroci sami z </w:t>
      </w:r>
      <w:r w:rsidR="000663CB" w:rsidRPr="00E80ACE">
        <w:rPr>
          <w:rFonts w:ascii="Times New Roman" w:hAnsi="Times New Roman" w:cs="Times New Roman"/>
        </w:rPr>
        <w:lastRenderedPageBreak/>
        <w:t>vzgojiteljicam) se trudi, da ga ne bi bilo, da pa razen truda za</w:t>
      </w:r>
      <w:r w:rsidR="00330131" w:rsidRPr="00E80ACE">
        <w:rPr>
          <w:rFonts w:ascii="Times New Roman" w:hAnsi="Times New Roman" w:cs="Times New Roman"/>
        </w:rPr>
        <w:t xml:space="preserve"> </w:t>
      </w:r>
      <w:r w:rsidR="000663CB" w:rsidRPr="00E80ACE">
        <w:rPr>
          <w:rFonts w:ascii="Times New Roman" w:hAnsi="Times New Roman" w:cs="Times New Roman"/>
        </w:rPr>
        <w:t xml:space="preserve">dvig osveščenosti ne more storiti kaj dosti, če ni zraven in je hvaležna, če se ji to pove. </w:t>
      </w:r>
      <w:r w:rsidR="00330131" w:rsidRPr="00E80ACE">
        <w:rPr>
          <w:rFonts w:ascii="Times New Roman" w:eastAsia="Times New Roman" w:hAnsi="Times New Roman" w:cs="Times New Roman"/>
          <w:sz w:val="24"/>
          <w:szCs w:val="24"/>
          <w:lang w:eastAsia="sl-SI"/>
        </w:rPr>
        <w:t>MVRG pove, da je bila sama priča zavijanju z očmi in neverbalne komunikacije med čistilko in pomočnico vzgojiteljice v času, ko je en otrok -ne njen- v garderobi vrtca doživljal krizo in neutolažljivo jokal.</w:t>
      </w:r>
      <w:r w:rsidR="000663CB" w:rsidRPr="00E80ACE">
        <w:rPr>
          <w:rFonts w:ascii="Times New Roman" w:hAnsi="Times New Roman" w:cs="Times New Roman"/>
        </w:rPr>
        <w:t xml:space="preserve"> BB pove, da bo čistilko na to opozorila in ponovi, da se trudi za spremembe. VMRG pove, da bi veljalo razmisliti tudi o zboru vseh staršev, kjer bi lahko vsak izrazil svoje mnenje in pomisleke.</w:t>
      </w:r>
    </w:p>
    <w:p w14:paraId="3DE5B2D8" w14:textId="77777777" w:rsidR="000663CB" w:rsidRPr="0037477F" w:rsidRDefault="000663CB" w:rsidP="0037477F">
      <w:pPr>
        <w:pStyle w:val="ListParagraph"/>
        <w:spacing w:line="276" w:lineRule="auto"/>
        <w:jc w:val="both"/>
        <w:rPr>
          <w:rFonts w:ascii="Times New Roman" w:hAnsi="Times New Roman" w:cs="Times New Roman"/>
        </w:rPr>
      </w:pPr>
    </w:p>
    <w:p w14:paraId="49811EB1" w14:textId="6D537AA5" w:rsidR="000663CB" w:rsidRPr="004519B8" w:rsidRDefault="00932F57" w:rsidP="00932F57">
      <w:pPr>
        <w:pStyle w:val="ListParagraph"/>
        <w:spacing w:line="276" w:lineRule="auto"/>
        <w:jc w:val="both"/>
        <w:rPr>
          <w:rFonts w:ascii="Times New Roman" w:hAnsi="Times New Roman" w:cs="Times New Roman"/>
          <w:highlight w:val="yellow"/>
        </w:rPr>
      </w:pPr>
      <w:r w:rsidRPr="004519B8">
        <w:rPr>
          <w:rFonts w:ascii="Times New Roman" w:hAnsi="Times New Roman" w:cs="Times New Roman"/>
          <w:highlight w:val="yellow"/>
          <w:u w:val="single"/>
        </w:rPr>
        <w:t>Sklep</w:t>
      </w:r>
      <w:r w:rsidR="000663CB" w:rsidRPr="004519B8">
        <w:rPr>
          <w:rFonts w:ascii="Times New Roman" w:hAnsi="Times New Roman" w:cs="Times New Roman"/>
          <w:highlight w:val="yellow"/>
          <w:u w:val="single"/>
        </w:rPr>
        <w:t xml:space="preserve"> 12</w:t>
      </w:r>
      <w:r w:rsidRPr="004519B8">
        <w:rPr>
          <w:rFonts w:ascii="Times New Roman" w:hAnsi="Times New Roman" w:cs="Times New Roman"/>
          <w:highlight w:val="yellow"/>
        </w:rPr>
        <w:t xml:space="preserve">: </w:t>
      </w:r>
      <w:r w:rsidR="000663CB" w:rsidRPr="004519B8">
        <w:rPr>
          <w:rFonts w:ascii="Times New Roman" w:hAnsi="Times New Roman" w:cs="Times New Roman"/>
          <w:highlight w:val="yellow"/>
        </w:rPr>
        <w:t>razvojni načrt vrtca naj kot izhodišče vzame odprto pismo in naj bo v razvojnem načrtu vrtca kot cilj navedeno tudi izboljšanje odnosov v vrtcu. Kako bodo starši vključeni v to, bo še odločeno.</w:t>
      </w:r>
    </w:p>
    <w:p w14:paraId="0E226339" w14:textId="77777777" w:rsidR="000663CB" w:rsidRPr="004519B8" w:rsidRDefault="000663CB" w:rsidP="00932F57">
      <w:pPr>
        <w:pStyle w:val="ListParagraph"/>
        <w:spacing w:line="276" w:lineRule="auto"/>
        <w:jc w:val="both"/>
        <w:rPr>
          <w:rFonts w:ascii="Times New Roman" w:hAnsi="Times New Roman" w:cs="Times New Roman"/>
          <w:highlight w:val="yellow"/>
        </w:rPr>
      </w:pPr>
    </w:p>
    <w:p w14:paraId="21417849" w14:textId="6BDC8BA3" w:rsidR="00932F57" w:rsidRDefault="000663CB" w:rsidP="00932F57">
      <w:pPr>
        <w:pStyle w:val="ListParagraph"/>
        <w:spacing w:line="276" w:lineRule="auto"/>
        <w:jc w:val="both"/>
        <w:rPr>
          <w:rFonts w:ascii="Times New Roman" w:hAnsi="Times New Roman" w:cs="Times New Roman"/>
        </w:rPr>
      </w:pPr>
      <w:r w:rsidRPr="004519B8">
        <w:rPr>
          <w:rFonts w:ascii="Times New Roman" w:hAnsi="Times New Roman" w:cs="Times New Roman"/>
          <w:highlight w:val="yellow"/>
          <w:u w:val="single"/>
        </w:rPr>
        <w:t>Sklep 13</w:t>
      </w:r>
      <w:r w:rsidRPr="004519B8">
        <w:rPr>
          <w:rFonts w:ascii="Times New Roman" w:hAnsi="Times New Roman" w:cs="Times New Roman"/>
          <w:highlight w:val="yellow"/>
        </w:rPr>
        <w:t xml:space="preserve">: </w:t>
      </w:r>
      <w:r w:rsidR="00932F57" w:rsidRPr="004519B8">
        <w:rPr>
          <w:rFonts w:ascii="Times New Roman" w:hAnsi="Times New Roman" w:cs="Times New Roman"/>
          <w:highlight w:val="yellow"/>
        </w:rPr>
        <w:t>člani sveta staršev</w:t>
      </w:r>
      <w:r w:rsidRPr="004519B8">
        <w:rPr>
          <w:rFonts w:ascii="Times New Roman" w:hAnsi="Times New Roman" w:cs="Times New Roman"/>
          <w:highlight w:val="yellow"/>
        </w:rPr>
        <w:t xml:space="preserve"> po povedanem</w:t>
      </w:r>
      <w:r w:rsidR="00932F57" w:rsidRPr="004519B8">
        <w:rPr>
          <w:rFonts w:ascii="Times New Roman" w:hAnsi="Times New Roman" w:cs="Times New Roman"/>
          <w:highlight w:val="yellow"/>
        </w:rPr>
        <w:t xml:space="preserve"> zadevo soglasno štejejo za razrešeno.</w:t>
      </w:r>
      <w:r w:rsidR="00932F57">
        <w:rPr>
          <w:rFonts w:ascii="Times New Roman" w:hAnsi="Times New Roman" w:cs="Times New Roman"/>
        </w:rPr>
        <w:t xml:space="preserve"> </w:t>
      </w:r>
    </w:p>
    <w:p w14:paraId="72085421" w14:textId="77777777" w:rsidR="00932F57" w:rsidRDefault="00932F57" w:rsidP="00932F57">
      <w:pPr>
        <w:pStyle w:val="ListParagraph"/>
        <w:spacing w:line="276" w:lineRule="auto"/>
        <w:jc w:val="both"/>
        <w:rPr>
          <w:rFonts w:ascii="Times New Roman" w:hAnsi="Times New Roman" w:cs="Times New Roman"/>
          <w:b/>
          <w:u w:val="single"/>
        </w:rPr>
      </w:pPr>
    </w:p>
    <w:p w14:paraId="26A08E9B" w14:textId="67B05060" w:rsidR="005C51A9" w:rsidRDefault="004511F4" w:rsidP="005C51A9">
      <w:pPr>
        <w:pStyle w:val="ListParagraph"/>
        <w:numPr>
          <w:ilvl w:val="0"/>
          <w:numId w:val="1"/>
        </w:numPr>
        <w:spacing w:line="276" w:lineRule="auto"/>
        <w:jc w:val="both"/>
        <w:rPr>
          <w:rFonts w:ascii="Times New Roman" w:hAnsi="Times New Roman" w:cs="Times New Roman"/>
          <w:b/>
          <w:u w:val="single"/>
        </w:rPr>
      </w:pPr>
      <w:r>
        <w:rPr>
          <w:rFonts w:ascii="Times New Roman" w:hAnsi="Times New Roman" w:cs="Times New Roman"/>
          <w:b/>
          <w:u w:val="single"/>
        </w:rPr>
        <w:t>Ali vsi delavci vrtca spoštujejo določbo 23. člena Hišnega reda Miklavževega vrtca?</w:t>
      </w:r>
    </w:p>
    <w:p w14:paraId="21A0971F" w14:textId="3A19A104" w:rsidR="00932F57" w:rsidRDefault="00932F57" w:rsidP="00932F57">
      <w:pPr>
        <w:pStyle w:val="ListParagraph"/>
        <w:spacing w:line="276" w:lineRule="auto"/>
        <w:jc w:val="both"/>
        <w:rPr>
          <w:rFonts w:ascii="Times New Roman" w:hAnsi="Times New Roman" w:cs="Times New Roman"/>
        </w:rPr>
      </w:pPr>
      <w:r w:rsidRPr="004519B8">
        <w:rPr>
          <w:rFonts w:ascii="Times New Roman" w:hAnsi="Times New Roman" w:cs="Times New Roman"/>
          <w:highlight w:val="yellow"/>
          <w:u w:val="single"/>
        </w:rPr>
        <w:t>Sklep</w:t>
      </w:r>
      <w:r w:rsidR="000663CB" w:rsidRPr="004519B8">
        <w:rPr>
          <w:rFonts w:ascii="Times New Roman" w:hAnsi="Times New Roman" w:cs="Times New Roman"/>
          <w:highlight w:val="yellow"/>
          <w:u w:val="single"/>
        </w:rPr>
        <w:t xml:space="preserve"> 14</w:t>
      </w:r>
      <w:r w:rsidRPr="004519B8">
        <w:rPr>
          <w:rFonts w:ascii="Times New Roman" w:hAnsi="Times New Roman" w:cs="Times New Roman"/>
          <w:highlight w:val="yellow"/>
        </w:rPr>
        <w:t>: člani sveta staršev zadevo soglasno štejejo za razrešeno.</w:t>
      </w:r>
      <w:r>
        <w:rPr>
          <w:rFonts w:ascii="Times New Roman" w:hAnsi="Times New Roman" w:cs="Times New Roman"/>
        </w:rPr>
        <w:t xml:space="preserve"> </w:t>
      </w:r>
    </w:p>
    <w:p w14:paraId="73BFD6CE" w14:textId="77777777" w:rsidR="00932F57" w:rsidRPr="00932F57" w:rsidRDefault="00932F57" w:rsidP="00932F57">
      <w:pPr>
        <w:pStyle w:val="ListParagraph"/>
        <w:spacing w:line="276" w:lineRule="auto"/>
        <w:jc w:val="both"/>
        <w:rPr>
          <w:rFonts w:ascii="Times New Roman" w:hAnsi="Times New Roman" w:cs="Times New Roman"/>
          <w:b/>
        </w:rPr>
      </w:pPr>
    </w:p>
    <w:p w14:paraId="60BCA2BC" w14:textId="44906D59" w:rsidR="00DF5B44" w:rsidRPr="00DF5B44" w:rsidRDefault="00DF5B44" w:rsidP="00185462">
      <w:pPr>
        <w:pStyle w:val="ListParagraph"/>
        <w:numPr>
          <w:ilvl w:val="0"/>
          <w:numId w:val="1"/>
        </w:numPr>
        <w:spacing w:line="276" w:lineRule="auto"/>
        <w:jc w:val="both"/>
        <w:rPr>
          <w:rFonts w:ascii="Times New Roman" w:hAnsi="Times New Roman" w:cs="Times New Roman"/>
          <w:b/>
        </w:rPr>
      </w:pPr>
      <w:r>
        <w:rPr>
          <w:rFonts w:ascii="Times New Roman" w:hAnsi="Times New Roman" w:cs="Times New Roman"/>
          <w:b/>
          <w:u w:val="single"/>
        </w:rPr>
        <w:t>Razno:</w:t>
      </w:r>
    </w:p>
    <w:p w14:paraId="29A34AFA" w14:textId="5DD6B47F" w:rsidR="00DF5B44" w:rsidRPr="00932F57" w:rsidRDefault="00DF5B44" w:rsidP="00DF5B44">
      <w:pPr>
        <w:pStyle w:val="ListParagraph"/>
        <w:numPr>
          <w:ilvl w:val="0"/>
          <w:numId w:val="4"/>
        </w:numPr>
        <w:spacing w:line="276" w:lineRule="auto"/>
        <w:jc w:val="both"/>
        <w:rPr>
          <w:rFonts w:ascii="Times New Roman" w:hAnsi="Times New Roman" w:cs="Times New Roman"/>
          <w:b/>
        </w:rPr>
      </w:pPr>
      <w:r>
        <w:rPr>
          <w:rFonts w:ascii="Times New Roman" w:hAnsi="Times New Roman" w:cs="Times New Roman"/>
        </w:rPr>
        <w:t>Božičnica 2024:</w:t>
      </w:r>
    </w:p>
    <w:p w14:paraId="10D7448E" w14:textId="6A792CDE" w:rsidR="00932F57" w:rsidRPr="00932F57" w:rsidRDefault="00932F57" w:rsidP="00932F57">
      <w:pPr>
        <w:pStyle w:val="ListParagraph"/>
        <w:numPr>
          <w:ilvl w:val="1"/>
          <w:numId w:val="4"/>
        </w:numPr>
        <w:spacing w:line="276" w:lineRule="auto"/>
        <w:jc w:val="both"/>
        <w:rPr>
          <w:rFonts w:ascii="Times New Roman" w:hAnsi="Times New Roman" w:cs="Times New Roman"/>
        </w:rPr>
      </w:pPr>
      <w:r w:rsidRPr="004519B8">
        <w:rPr>
          <w:rFonts w:ascii="Times New Roman" w:hAnsi="Times New Roman" w:cs="Times New Roman"/>
          <w:highlight w:val="yellow"/>
          <w:u w:val="single"/>
        </w:rPr>
        <w:t>Sklep</w:t>
      </w:r>
      <w:r w:rsidR="000663CB" w:rsidRPr="004519B8">
        <w:rPr>
          <w:rFonts w:ascii="Times New Roman" w:hAnsi="Times New Roman" w:cs="Times New Roman"/>
          <w:highlight w:val="yellow"/>
          <w:u w:val="single"/>
        </w:rPr>
        <w:t xml:space="preserve"> 15</w:t>
      </w:r>
      <w:r w:rsidRPr="004519B8">
        <w:rPr>
          <w:rFonts w:ascii="Times New Roman" w:hAnsi="Times New Roman" w:cs="Times New Roman"/>
          <w:highlight w:val="yellow"/>
        </w:rPr>
        <w:t>: člani sveta staršev zadevo soglasno štejejo za razrešeno</w:t>
      </w:r>
      <w:r>
        <w:rPr>
          <w:rFonts w:ascii="Times New Roman" w:hAnsi="Times New Roman" w:cs="Times New Roman"/>
        </w:rPr>
        <w:t xml:space="preserve">. </w:t>
      </w:r>
    </w:p>
    <w:p w14:paraId="65510019" w14:textId="1DAFD165" w:rsidR="00932F57" w:rsidRPr="00932F57" w:rsidRDefault="00DF5B44" w:rsidP="00932F57">
      <w:pPr>
        <w:pStyle w:val="ListParagraph"/>
        <w:numPr>
          <w:ilvl w:val="0"/>
          <w:numId w:val="4"/>
        </w:numPr>
        <w:spacing w:line="276" w:lineRule="auto"/>
        <w:jc w:val="both"/>
        <w:rPr>
          <w:rFonts w:ascii="Times New Roman" w:hAnsi="Times New Roman" w:cs="Times New Roman"/>
          <w:b/>
        </w:rPr>
      </w:pPr>
      <w:r>
        <w:rPr>
          <w:rFonts w:ascii="Times New Roman" w:hAnsi="Times New Roman" w:cs="Times New Roman"/>
        </w:rPr>
        <w:t>Dvigalo</w:t>
      </w:r>
      <w:r w:rsidR="00932F57">
        <w:rPr>
          <w:rFonts w:ascii="Times New Roman" w:hAnsi="Times New Roman" w:cs="Times New Roman"/>
        </w:rPr>
        <w:t>:</w:t>
      </w:r>
    </w:p>
    <w:p w14:paraId="7D00CF27" w14:textId="7F40DDDF" w:rsidR="00932F57" w:rsidRPr="004519B8" w:rsidRDefault="00932F57" w:rsidP="00932F57">
      <w:pPr>
        <w:pStyle w:val="ListParagraph"/>
        <w:numPr>
          <w:ilvl w:val="1"/>
          <w:numId w:val="4"/>
        </w:numPr>
        <w:spacing w:line="276" w:lineRule="auto"/>
        <w:jc w:val="both"/>
        <w:rPr>
          <w:rFonts w:ascii="Times New Roman" w:hAnsi="Times New Roman" w:cs="Times New Roman"/>
          <w:highlight w:val="yellow"/>
        </w:rPr>
      </w:pPr>
      <w:r w:rsidRPr="004519B8">
        <w:rPr>
          <w:rFonts w:ascii="Times New Roman" w:hAnsi="Times New Roman" w:cs="Times New Roman"/>
          <w:highlight w:val="yellow"/>
          <w:u w:val="single"/>
        </w:rPr>
        <w:t>Sklep</w:t>
      </w:r>
      <w:r w:rsidR="000663CB" w:rsidRPr="004519B8">
        <w:rPr>
          <w:rFonts w:ascii="Times New Roman" w:hAnsi="Times New Roman" w:cs="Times New Roman"/>
          <w:highlight w:val="yellow"/>
          <w:u w:val="single"/>
        </w:rPr>
        <w:t xml:space="preserve"> 16</w:t>
      </w:r>
      <w:r w:rsidRPr="004519B8">
        <w:rPr>
          <w:rFonts w:ascii="Times New Roman" w:hAnsi="Times New Roman" w:cs="Times New Roman"/>
          <w:highlight w:val="yellow"/>
        </w:rPr>
        <w:t xml:space="preserve">: člani sveta staršev zadevo soglasno štejejo za razrešeno. </w:t>
      </w:r>
    </w:p>
    <w:p w14:paraId="39B12E1D" w14:textId="26B81F7A" w:rsidR="00685CE4" w:rsidRPr="00685CE4" w:rsidRDefault="00DF5B44" w:rsidP="00685CE4">
      <w:pPr>
        <w:pStyle w:val="ListParagraph"/>
        <w:numPr>
          <w:ilvl w:val="0"/>
          <w:numId w:val="4"/>
        </w:numPr>
        <w:spacing w:line="276" w:lineRule="auto"/>
        <w:jc w:val="both"/>
        <w:rPr>
          <w:rFonts w:ascii="Times New Roman" w:hAnsi="Times New Roman" w:cs="Times New Roman"/>
          <w:b/>
        </w:rPr>
      </w:pPr>
      <w:r>
        <w:rPr>
          <w:rFonts w:ascii="Times New Roman" w:hAnsi="Times New Roman" w:cs="Times New Roman"/>
        </w:rPr>
        <w:t>Drugo:</w:t>
      </w:r>
    </w:p>
    <w:p w14:paraId="0C58316C" w14:textId="456EDB79" w:rsidR="000663CB" w:rsidRPr="00330131" w:rsidRDefault="000663CB" w:rsidP="00C76771">
      <w:pPr>
        <w:pStyle w:val="ListParagraph"/>
        <w:numPr>
          <w:ilvl w:val="1"/>
          <w:numId w:val="4"/>
        </w:numPr>
        <w:spacing w:line="276" w:lineRule="auto"/>
        <w:jc w:val="both"/>
        <w:rPr>
          <w:rFonts w:ascii="Times New Roman" w:hAnsi="Times New Roman" w:cs="Times New Roman"/>
          <w:b/>
        </w:rPr>
      </w:pPr>
      <w:r>
        <w:rPr>
          <w:rFonts w:ascii="Times New Roman" w:hAnsi="Times New Roman" w:cs="Times New Roman"/>
        </w:rPr>
        <w:t xml:space="preserve">po elektronski poti je predstavniku </w:t>
      </w:r>
      <w:r w:rsidR="00A878CB">
        <w:rPr>
          <w:rFonts w:ascii="Times New Roman" w:hAnsi="Times New Roman" w:cs="Times New Roman"/>
        </w:rPr>
        <w:t>vijoličn</w:t>
      </w:r>
      <w:r>
        <w:rPr>
          <w:rFonts w:ascii="Times New Roman" w:hAnsi="Times New Roman" w:cs="Times New Roman"/>
        </w:rPr>
        <w:t xml:space="preserve">e sobe eden izmed staršev poslal e-sporočilo, kjer je izraženo nezadovoljstvo s pomanjkljivimi informacijami </w:t>
      </w:r>
      <w:r w:rsidR="00C76771">
        <w:rPr>
          <w:rFonts w:ascii="Times New Roman" w:hAnsi="Times New Roman" w:cs="Times New Roman"/>
        </w:rPr>
        <w:t xml:space="preserve">o aktivnostih </w:t>
      </w:r>
      <w:r>
        <w:rPr>
          <w:rFonts w:ascii="Times New Roman" w:hAnsi="Times New Roman" w:cs="Times New Roman"/>
        </w:rPr>
        <w:t xml:space="preserve">na oglasni deski, </w:t>
      </w:r>
      <w:r w:rsidR="00C76771">
        <w:rPr>
          <w:rFonts w:ascii="Times New Roman" w:hAnsi="Times New Roman" w:cs="Times New Roman"/>
        </w:rPr>
        <w:t>obveščanje naj bo vsaj na neki redni peridoični ravni,</w:t>
      </w:r>
      <w:r w:rsidR="00685CE4">
        <w:rPr>
          <w:rFonts w:ascii="Times New Roman" w:hAnsi="Times New Roman" w:cs="Times New Roman"/>
        </w:rPr>
        <w:t xml:space="preserve"> </w:t>
      </w:r>
      <w:r w:rsidR="00205A16" w:rsidRPr="00C76771">
        <w:rPr>
          <w:rFonts w:ascii="Times New Roman" w:hAnsi="Times New Roman" w:cs="Times New Roman"/>
        </w:rPr>
        <w:t>kar je že bilo obravnavano</w:t>
      </w:r>
      <w:r w:rsidR="00330131">
        <w:rPr>
          <w:rFonts w:ascii="Times New Roman" w:hAnsi="Times New Roman" w:cs="Times New Roman"/>
        </w:rPr>
        <w:t xml:space="preserve">, </w:t>
      </w:r>
      <w:r w:rsidRPr="00C76771">
        <w:rPr>
          <w:rFonts w:ascii="Times New Roman" w:hAnsi="Times New Roman" w:cs="Times New Roman"/>
        </w:rPr>
        <w:t>izrecno pa</w:t>
      </w:r>
      <w:r w:rsidR="00330131">
        <w:rPr>
          <w:rFonts w:ascii="Times New Roman" w:hAnsi="Times New Roman" w:cs="Times New Roman"/>
        </w:rPr>
        <w:t xml:space="preserve"> je</w:t>
      </w:r>
      <w:r w:rsidRPr="00C76771">
        <w:rPr>
          <w:rFonts w:ascii="Times New Roman" w:hAnsi="Times New Roman" w:cs="Times New Roman"/>
        </w:rPr>
        <w:t xml:space="preserve"> bil</w:t>
      </w:r>
      <w:r w:rsidR="00330131">
        <w:rPr>
          <w:rFonts w:ascii="Times New Roman" w:hAnsi="Times New Roman" w:cs="Times New Roman"/>
        </w:rPr>
        <w:t>a</w:t>
      </w:r>
      <w:r w:rsidRPr="00C76771">
        <w:rPr>
          <w:rFonts w:ascii="Times New Roman" w:hAnsi="Times New Roman" w:cs="Times New Roman"/>
        </w:rPr>
        <w:t xml:space="preserve"> pohvaljen</w:t>
      </w:r>
      <w:r w:rsidR="00330131">
        <w:rPr>
          <w:rFonts w:ascii="Times New Roman" w:hAnsi="Times New Roman" w:cs="Times New Roman"/>
        </w:rPr>
        <w:t xml:space="preserve">a vzg. Mojca Zajec, </w:t>
      </w:r>
      <w:r w:rsidRPr="00C76771">
        <w:rPr>
          <w:rFonts w:ascii="Times New Roman" w:hAnsi="Times New Roman" w:cs="Times New Roman"/>
        </w:rPr>
        <w:t>kar naj se preda naprej,</w:t>
      </w:r>
    </w:p>
    <w:p w14:paraId="48E685ED" w14:textId="1BCFC4A1" w:rsidR="00330131" w:rsidRPr="00C76771" w:rsidRDefault="00330131" w:rsidP="00C76771">
      <w:pPr>
        <w:pStyle w:val="ListParagraph"/>
        <w:numPr>
          <w:ilvl w:val="1"/>
          <w:numId w:val="4"/>
        </w:numPr>
        <w:spacing w:line="276" w:lineRule="auto"/>
        <w:jc w:val="both"/>
        <w:rPr>
          <w:rFonts w:ascii="Times New Roman" w:hAnsi="Times New Roman" w:cs="Times New Roman"/>
          <w:b/>
        </w:rPr>
      </w:pPr>
      <w:r>
        <w:rPr>
          <w:rFonts w:ascii="Times New Roman" w:hAnsi="Times New Roman" w:cs="Times New Roman"/>
        </w:rPr>
        <w:t>po elektronski poti sta bili preko predstavnika staršev iz modre sobe pohvaljeni tudi vzg. Darja in Mojca,</w:t>
      </w:r>
    </w:p>
    <w:p w14:paraId="5F25A796" w14:textId="1CCD9333" w:rsidR="00C76771" w:rsidRPr="00C76771" w:rsidRDefault="00DF5B44" w:rsidP="00DF5B44">
      <w:pPr>
        <w:pStyle w:val="ListParagraph"/>
        <w:numPr>
          <w:ilvl w:val="1"/>
          <w:numId w:val="4"/>
        </w:numPr>
        <w:spacing w:line="276" w:lineRule="auto"/>
        <w:jc w:val="both"/>
        <w:rPr>
          <w:rFonts w:ascii="Times New Roman" w:hAnsi="Times New Roman" w:cs="Times New Roman"/>
          <w:b/>
        </w:rPr>
      </w:pPr>
      <w:r>
        <w:rPr>
          <w:rFonts w:ascii="Times New Roman" w:hAnsi="Times New Roman" w:cs="Times New Roman"/>
        </w:rPr>
        <w:t>naslednja seja sveta staršev bo med 16. in 20. 6. 2025</w:t>
      </w:r>
      <w:r w:rsidR="003D4317">
        <w:rPr>
          <w:rFonts w:ascii="Times New Roman" w:hAnsi="Times New Roman" w:cs="Times New Roman"/>
        </w:rPr>
        <w:t>,</w:t>
      </w:r>
    </w:p>
    <w:p w14:paraId="3D939DB1" w14:textId="5B38C0BC" w:rsidR="00685CE4" w:rsidRPr="00685CE4" w:rsidRDefault="00C76771" w:rsidP="00685CE4">
      <w:pPr>
        <w:pStyle w:val="ListParagraph"/>
        <w:numPr>
          <w:ilvl w:val="1"/>
          <w:numId w:val="4"/>
        </w:numPr>
        <w:spacing w:line="276" w:lineRule="auto"/>
        <w:jc w:val="both"/>
        <w:rPr>
          <w:rFonts w:ascii="Times New Roman" w:hAnsi="Times New Roman" w:cs="Times New Roman"/>
          <w:b/>
        </w:rPr>
      </w:pPr>
      <w:r>
        <w:rPr>
          <w:rFonts w:ascii="Times New Roman" w:hAnsi="Times New Roman" w:cs="Times New Roman"/>
        </w:rPr>
        <w:t xml:space="preserve">dodatno </w:t>
      </w:r>
      <w:r w:rsidR="00A469DF">
        <w:rPr>
          <w:rFonts w:ascii="Times New Roman" w:hAnsi="Times New Roman" w:cs="Times New Roman"/>
        </w:rPr>
        <w:t>se za naslednjo sejo</w:t>
      </w:r>
      <w:r>
        <w:rPr>
          <w:rFonts w:ascii="Times New Roman" w:hAnsi="Times New Roman" w:cs="Times New Roman"/>
        </w:rPr>
        <w:t xml:space="preserve"> pripravi predlog spremembe poslovnika glede vabljenj</w:t>
      </w:r>
      <w:r w:rsidR="00A469DF">
        <w:rPr>
          <w:rFonts w:ascii="Times New Roman" w:hAnsi="Times New Roman" w:cs="Times New Roman"/>
        </w:rPr>
        <w:t>a in</w:t>
      </w:r>
      <w:r>
        <w:rPr>
          <w:rFonts w:ascii="Times New Roman" w:hAnsi="Times New Roman" w:cs="Times New Roman"/>
        </w:rPr>
        <w:t xml:space="preserve"> nadomeščanja</w:t>
      </w:r>
      <w:r w:rsidR="00A469DF">
        <w:rPr>
          <w:rFonts w:ascii="Times New Roman" w:hAnsi="Times New Roman" w:cs="Times New Roman"/>
        </w:rPr>
        <w:t xml:space="preserve"> članov za primer (daljše) odsotnosti</w:t>
      </w:r>
      <w:r w:rsidR="00DF5B44">
        <w:rPr>
          <w:rFonts w:ascii="Times New Roman" w:hAnsi="Times New Roman" w:cs="Times New Roman"/>
        </w:rPr>
        <w:t>.</w:t>
      </w:r>
    </w:p>
    <w:p w14:paraId="324BFD26" w14:textId="4F684B7C" w:rsidR="00BB2574" w:rsidRPr="004519B8" w:rsidRDefault="00BC36BE" w:rsidP="00BB2574">
      <w:pPr>
        <w:pStyle w:val="ListParagraph"/>
        <w:numPr>
          <w:ilvl w:val="0"/>
          <w:numId w:val="4"/>
        </w:numPr>
        <w:spacing w:line="276" w:lineRule="auto"/>
        <w:jc w:val="both"/>
        <w:rPr>
          <w:rFonts w:ascii="Times New Roman" w:hAnsi="Times New Roman" w:cs="Times New Roman"/>
          <w:b/>
          <w:highlight w:val="yellow"/>
        </w:rPr>
      </w:pPr>
      <w:r w:rsidRPr="004519B8">
        <w:rPr>
          <w:rFonts w:ascii="Times New Roman" w:hAnsi="Times New Roman" w:cs="Times New Roman"/>
          <w:highlight w:val="yellow"/>
          <w:u w:val="single"/>
        </w:rPr>
        <w:t>Sklep 17:</w:t>
      </w:r>
      <w:r w:rsidRPr="004519B8">
        <w:rPr>
          <w:rFonts w:ascii="Times New Roman" w:hAnsi="Times New Roman" w:cs="Times New Roman"/>
          <w:highlight w:val="yellow"/>
        </w:rPr>
        <w:t xml:space="preserve"> »</w:t>
      </w:r>
      <w:r w:rsidR="00685CE4" w:rsidRPr="004519B8">
        <w:rPr>
          <w:rFonts w:ascii="Times New Roman" w:hAnsi="Times New Roman" w:cs="Times New Roman"/>
          <w:highlight w:val="yellow"/>
        </w:rPr>
        <w:t>Nadgradnje</w:t>
      </w:r>
      <w:r w:rsidRPr="004519B8">
        <w:rPr>
          <w:rFonts w:ascii="Times New Roman" w:hAnsi="Times New Roman" w:cs="Times New Roman"/>
          <w:highlight w:val="yellow"/>
        </w:rPr>
        <w:t>«</w:t>
      </w:r>
      <w:r w:rsidR="00685CE4" w:rsidRPr="004519B8">
        <w:rPr>
          <w:rFonts w:ascii="Times New Roman" w:hAnsi="Times New Roman" w:cs="Times New Roman"/>
          <w:highlight w:val="yellow"/>
        </w:rPr>
        <w:t xml:space="preserve"> sklepov</w:t>
      </w:r>
      <w:r w:rsidR="00132CB7" w:rsidRPr="004519B8">
        <w:rPr>
          <w:rFonts w:ascii="Times New Roman" w:hAnsi="Times New Roman" w:cs="Times New Roman"/>
          <w:highlight w:val="yellow"/>
        </w:rPr>
        <w:t xml:space="preserve"> </w:t>
      </w:r>
      <w:r w:rsidR="00685CE4" w:rsidRPr="004519B8">
        <w:rPr>
          <w:rFonts w:ascii="Times New Roman" w:hAnsi="Times New Roman" w:cs="Times New Roman"/>
          <w:highlight w:val="yellow"/>
        </w:rPr>
        <w:t>prejšnje seje</w:t>
      </w:r>
      <w:r w:rsidR="00132CB7" w:rsidRPr="004519B8">
        <w:rPr>
          <w:rFonts w:ascii="Times New Roman" w:hAnsi="Times New Roman" w:cs="Times New Roman"/>
          <w:highlight w:val="yellow"/>
        </w:rPr>
        <w:t>, ki so v 10. točki tega zapisnika,</w:t>
      </w:r>
      <w:r w:rsidR="00685CE4" w:rsidRPr="004519B8">
        <w:rPr>
          <w:rFonts w:ascii="Times New Roman" w:hAnsi="Times New Roman" w:cs="Times New Roman"/>
          <w:highlight w:val="yellow"/>
        </w:rPr>
        <w:t xml:space="preserve"> naj se ustrezno upoštevajo.</w:t>
      </w:r>
    </w:p>
    <w:p w14:paraId="0F45E45E" w14:textId="77777777" w:rsidR="006933E7" w:rsidRDefault="006933E7" w:rsidP="004B0B5E">
      <w:pPr>
        <w:pStyle w:val="ListParagraph"/>
        <w:spacing w:line="276" w:lineRule="auto"/>
        <w:ind w:left="1416"/>
        <w:jc w:val="both"/>
        <w:rPr>
          <w:rFonts w:ascii="Times New Roman" w:hAnsi="Times New Roman" w:cs="Times New Roman"/>
          <w:b/>
        </w:rPr>
      </w:pPr>
    </w:p>
    <w:p w14:paraId="0756A173" w14:textId="2B42A414" w:rsidR="006933E7" w:rsidRPr="009319E3" w:rsidRDefault="009319E3" w:rsidP="009319E3">
      <w:pPr>
        <w:spacing w:line="276" w:lineRule="auto"/>
        <w:jc w:val="both"/>
        <w:rPr>
          <w:rFonts w:ascii="Times New Roman" w:hAnsi="Times New Roman" w:cs="Times New Roman"/>
        </w:rPr>
      </w:pPr>
      <w:r>
        <w:rPr>
          <w:rFonts w:ascii="Times New Roman" w:hAnsi="Times New Roman" w:cs="Times New Roman"/>
        </w:rPr>
        <w:tab/>
        <w:t>Seja se zaključi ob 18:</w:t>
      </w:r>
      <w:r w:rsidR="00A75525">
        <w:rPr>
          <w:rFonts w:ascii="Times New Roman" w:hAnsi="Times New Roman" w:cs="Times New Roman"/>
        </w:rPr>
        <w:t>45</w:t>
      </w:r>
      <w:r>
        <w:rPr>
          <w:rFonts w:ascii="Times New Roman" w:hAnsi="Times New Roman" w:cs="Times New Roman"/>
        </w:rPr>
        <w:t>.</w:t>
      </w:r>
    </w:p>
    <w:p w14:paraId="73BD5381" w14:textId="08DBF7E4" w:rsidR="00306105" w:rsidRDefault="006933E7" w:rsidP="006933E7">
      <w:pPr>
        <w:pStyle w:val="ListParagraph"/>
        <w:spacing w:line="276" w:lineRule="auto"/>
        <w:ind w:left="1416"/>
        <w:jc w:val="right"/>
        <w:rPr>
          <w:rFonts w:ascii="Times New Roman" w:hAnsi="Times New Roman" w:cs="Times New Roman"/>
        </w:rPr>
      </w:pPr>
      <w:r>
        <w:rPr>
          <w:rFonts w:ascii="Times New Roman" w:hAnsi="Times New Roman" w:cs="Times New Roman"/>
        </w:rPr>
        <w:t xml:space="preserve">Zapisnik zapisala in </w:t>
      </w:r>
      <w:r w:rsidR="00E719B6">
        <w:rPr>
          <w:rFonts w:ascii="Times New Roman" w:hAnsi="Times New Roman" w:cs="Times New Roman"/>
        </w:rPr>
        <w:t xml:space="preserve">naknadno </w:t>
      </w:r>
      <w:r>
        <w:rPr>
          <w:rFonts w:ascii="Times New Roman" w:hAnsi="Times New Roman" w:cs="Times New Roman"/>
        </w:rPr>
        <w:t>pretipkala:</w:t>
      </w:r>
    </w:p>
    <w:p w14:paraId="217C6E34" w14:textId="5D1C2019" w:rsidR="006933E7" w:rsidRPr="006933E7" w:rsidRDefault="006933E7" w:rsidP="006933E7">
      <w:pPr>
        <w:pStyle w:val="ListParagraph"/>
        <w:spacing w:line="276" w:lineRule="auto"/>
        <w:ind w:left="1416"/>
        <w:jc w:val="right"/>
        <w:rPr>
          <w:rFonts w:ascii="Times New Roman" w:hAnsi="Times New Roman" w:cs="Times New Roman"/>
        </w:rPr>
      </w:pPr>
      <w:r>
        <w:rPr>
          <w:rFonts w:ascii="Times New Roman" w:hAnsi="Times New Roman" w:cs="Times New Roman"/>
        </w:rPr>
        <w:t>A</w:t>
      </w:r>
      <w:r w:rsidR="00306105">
        <w:rPr>
          <w:rFonts w:ascii="Times New Roman" w:hAnsi="Times New Roman" w:cs="Times New Roman"/>
        </w:rPr>
        <w:t xml:space="preserve">na </w:t>
      </w:r>
      <w:r>
        <w:rPr>
          <w:rFonts w:ascii="Times New Roman" w:hAnsi="Times New Roman" w:cs="Times New Roman"/>
        </w:rPr>
        <w:t>P</w:t>
      </w:r>
      <w:r w:rsidR="00306105">
        <w:rPr>
          <w:rFonts w:ascii="Times New Roman" w:hAnsi="Times New Roman" w:cs="Times New Roman"/>
        </w:rPr>
        <w:t>apler</w:t>
      </w:r>
    </w:p>
    <w:sectPr w:rsidR="006933E7" w:rsidRPr="00693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0374"/>
    <w:multiLevelType w:val="hybridMultilevel"/>
    <w:tmpl w:val="B08689BE"/>
    <w:lvl w:ilvl="0" w:tplc="34E49E84">
      <w:start w:val="1"/>
      <w:numFmt w:val="decimal"/>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
    <w:nsid w:val="14F12847"/>
    <w:multiLevelType w:val="hybridMultilevel"/>
    <w:tmpl w:val="DE3A1C2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C09497F"/>
    <w:multiLevelType w:val="hybridMultilevel"/>
    <w:tmpl w:val="10FE5C30"/>
    <w:lvl w:ilvl="0" w:tplc="4BA8C1D2">
      <w:start w:val="1"/>
      <w:numFmt w:val="decimal"/>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3">
    <w:nsid w:val="680B43BA"/>
    <w:multiLevelType w:val="hybridMultilevel"/>
    <w:tmpl w:val="9E081FF0"/>
    <w:lvl w:ilvl="0" w:tplc="E91A3D28">
      <w:start w:val="1"/>
      <w:numFmt w:val="bullet"/>
      <w:lvlText w:val="-"/>
      <w:lvlJc w:val="left"/>
      <w:pPr>
        <w:ind w:left="1068" w:hanging="360"/>
      </w:pPr>
      <w:rPr>
        <w:rFonts w:ascii="Times New Roman" w:eastAsiaTheme="minorHAnsi" w:hAnsi="Times New Roman"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462"/>
    <w:rsid w:val="000663CB"/>
    <w:rsid w:val="00070FE4"/>
    <w:rsid w:val="00132CB7"/>
    <w:rsid w:val="0016510E"/>
    <w:rsid w:val="00165D2A"/>
    <w:rsid w:val="00185462"/>
    <w:rsid w:val="001C5CA6"/>
    <w:rsid w:val="001D2586"/>
    <w:rsid w:val="00205A16"/>
    <w:rsid w:val="00243902"/>
    <w:rsid w:val="002B6131"/>
    <w:rsid w:val="00306105"/>
    <w:rsid w:val="00307EC5"/>
    <w:rsid w:val="00330131"/>
    <w:rsid w:val="003477C4"/>
    <w:rsid w:val="0037477F"/>
    <w:rsid w:val="003B4CE3"/>
    <w:rsid w:val="003D4317"/>
    <w:rsid w:val="003E464E"/>
    <w:rsid w:val="003F1A02"/>
    <w:rsid w:val="003F270B"/>
    <w:rsid w:val="004511F4"/>
    <w:rsid w:val="004519B8"/>
    <w:rsid w:val="004630DF"/>
    <w:rsid w:val="00467BA0"/>
    <w:rsid w:val="004B0B5E"/>
    <w:rsid w:val="004C4F1D"/>
    <w:rsid w:val="0050448B"/>
    <w:rsid w:val="005611E3"/>
    <w:rsid w:val="005C26F0"/>
    <w:rsid w:val="005C51A9"/>
    <w:rsid w:val="00603EA6"/>
    <w:rsid w:val="00635DB2"/>
    <w:rsid w:val="00644712"/>
    <w:rsid w:val="006519EF"/>
    <w:rsid w:val="00685CE4"/>
    <w:rsid w:val="006933E7"/>
    <w:rsid w:val="009319E3"/>
    <w:rsid w:val="00932F57"/>
    <w:rsid w:val="00945E1F"/>
    <w:rsid w:val="0098631A"/>
    <w:rsid w:val="00A14D23"/>
    <w:rsid w:val="00A469DF"/>
    <w:rsid w:val="00A50FDA"/>
    <w:rsid w:val="00A75525"/>
    <w:rsid w:val="00A878CB"/>
    <w:rsid w:val="00B03E40"/>
    <w:rsid w:val="00B33031"/>
    <w:rsid w:val="00BB2574"/>
    <w:rsid w:val="00BC36BE"/>
    <w:rsid w:val="00BC619B"/>
    <w:rsid w:val="00BF2B88"/>
    <w:rsid w:val="00C039E0"/>
    <w:rsid w:val="00C31792"/>
    <w:rsid w:val="00C600C1"/>
    <w:rsid w:val="00C61AFD"/>
    <w:rsid w:val="00C76771"/>
    <w:rsid w:val="00CD7A8C"/>
    <w:rsid w:val="00D072FC"/>
    <w:rsid w:val="00D53093"/>
    <w:rsid w:val="00DE599D"/>
    <w:rsid w:val="00DF5B44"/>
    <w:rsid w:val="00E22170"/>
    <w:rsid w:val="00E40C5B"/>
    <w:rsid w:val="00E719B6"/>
    <w:rsid w:val="00E80ACE"/>
    <w:rsid w:val="00FB53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462"/>
    <w:pPr>
      <w:ind w:left="720"/>
      <w:contextualSpacing/>
    </w:pPr>
  </w:style>
  <w:style w:type="character" w:styleId="Hyperlink">
    <w:name w:val="Hyperlink"/>
    <w:basedOn w:val="DefaultParagraphFont"/>
    <w:uiPriority w:val="99"/>
    <w:unhideWhenUsed/>
    <w:rsid w:val="001D2586"/>
    <w:rPr>
      <w:color w:val="0563C1" w:themeColor="hyperlink"/>
      <w:u w:val="single"/>
    </w:rPr>
  </w:style>
  <w:style w:type="character" w:customStyle="1" w:styleId="UnresolvedMention">
    <w:name w:val="Unresolved Mention"/>
    <w:basedOn w:val="DefaultParagraphFont"/>
    <w:uiPriority w:val="99"/>
    <w:semiHidden/>
    <w:unhideWhenUsed/>
    <w:rsid w:val="001D2586"/>
    <w:rPr>
      <w:color w:val="605E5C"/>
      <w:shd w:val="clear" w:color="auto" w:fill="E1DFDD"/>
    </w:rPr>
  </w:style>
  <w:style w:type="character" w:styleId="FollowedHyperlink">
    <w:name w:val="FollowedHyperlink"/>
    <w:basedOn w:val="DefaultParagraphFont"/>
    <w:uiPriority w:val="99"/>
    <w:semiHidden/>
    <w:unhideWhenUsed/>
    <w:rsid w:val="00E40C5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462"/>
    <w:pPr>
      <w:ind w:left="720"/>
      <w:contextualSpacing/>
    </w:pPr>
  </w:style>
  <w:style w:type="character" w:styleId="Hyperlink">
    <w:name w:val="Hyperlink"/>
    <w:basedOn w:val="DefaultParagraphFont"/>
    <w:uiPriority w:val="99"/>
    <w:unhideWhenUsed/>
    <w:rsid w:val="001D2586"/>
    <w:rPr>
      <w:color w:val="0563C1" w:themeColor="hyperlink"/>
      <w:u w:val="single"/>
    </w:rPr>
  </w:style>
  <w:style w:type="character" w:customStyle="1" w:styleId="UnresolvedMention">
    <w:name w:val="Unresolved Mention"/>
    <w:basedOn w:val="DefaultParagraphFont"/>
    <w:uiPriority w:val="99"/>
    <w:semiHidden/>
    <w:unhideWhenUsed/>
    <w:rsid w:val="001D2586"/>
    <w:rPr>
      <w:color w:val="605E5C"/>
      <w:shd w:val="clear" w:color="auto" w:fill="E1DFDD"/>
    </w:rPr>
  </w:style>
  <w:style w:type="character" w:styleId="FollowedHyperlink">
    <w:name w:val="FollowedHyperlink"/>
    <w:basedOn w:val="DefaultParagraphFont"/>
    <w:uiPriority w:val="99"/>
    <w:semiHidden/>
    <w:unhideWhenUsed/>
    <w:rsid w:val="00E40C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29171">
      <w:bodyDiv w:val="1"/>
      <w:marLeft w:val="0"/>
      <w:marRight w:val="0"/>
      <w:marTop w:val="0"/>
      <w:marBottom w:val="0"/>
      <w:divBdr>
        <w:top w:val="none" w:sz="0" w:space="0" w:color="auto"/>
        <w:left w:val="none" w:sz="0" w:space="0" w:color="auto"/>
        <w:bottom w:val="none" w:sz="0" w:space="0" w:color="auto"/>
        <w:right w:val="none" w:sz="0" w:space="0" w:color="auto"/>
      </w:divBdr>
      <w:divsChild>
        <w:div w:id="155041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klavzev-vrtec.si/wp-content/uploads/2024/11/Zapisnik-svet-starsev-prva-seja-18-10-final.pdf" TargetMode="Externa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8125</Characters>
  <Application>Microsoft Office Word</Application>
  <DocSecurity>0</DocSecurity>
  <Lines>67</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Jozi</cp:lastModifiedBy>
  <cp:revision>2</cp:revision>
  <cp:lastPrinted>2024-10-10T07:50:00Z</cp:lastPrinted>
  <dcterms:created xsi:type="dcterms:W3CDTF">2025-06-18T14:23:00Z</dcterms:created>
  <dcterms:modified xsi:type="dcterms:W3CDTF">2025-06-18T14:23:00Z</dcterms:modified>
</cp:coreProperties>
</file>